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5E17" w14:textId="32078251" w:rsidR="006536ED" w:rsidRDefault="000D0B72" w:rsidP="006536ED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*</w:t>
      </w:r>
      <w:r w:rsidR="00CA7C2A">
        <w:rPr>
          <w:rFonts w:cstheme="minorHAnsi"/>
          <w:i/>
        </w:rPr>
        <w:t xml:space="preserve">CTE </w:t>
      </w:r>
      <w:r w:rsidR="006536ED">
        <w:rPr>
          <w:rFonts w:cstheme="minorHAnsi"/>
          <w:i/>
        </w:rPr>
        <w:t>Instructional Consultants provide</w:t>
      </w:r>
      <w:r w:rsidR="00CA7C2A">
        <w:rPr>
          <w:rFonts w:cstheme="minorHAnsi"/>
          <w:i/>
        </w:rPr>
        <w:t xml:space="preserve"> </w:t>
      </w:r>
      <w:r w:rsidR="00964619">
        <w:rPr>
          <w:rFonts w:cstheme="minorHAnsi"/>
          <w:i/>
        </w:rPr>
        <w:t>feedback to support professional development in teaching</w:t>
      </w:r>
      <w:r w:rsidR="00144786">
        <w:rPr>
          <w:rFonts w:cstheme="minorHAnsi"/>
          <w:i/>
        </w:rPr>
        <w:t>.</w:t>
      </w:r>
      <w:r w:rsidR="001D557A">
        <w:rPr>
          <w:rFonts w:cstheme="minorHAnsi"/>
          <w:i/>
        </w:rPr>
        <w:t xml:space="preserve"> This feedback is neither “peer review” nor an evaluation of teaching performance.</w:t>
      </w:r>
    </w:p>
    <w:p w14:paraId="7B173309" w14:textId="77777777" w:rsidR="006536ED" w:rsidRPr="00496382" w:rsidRDefault="006536ED" w:rsidP="006536ED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14:paraId="656480C5" w14:textId="75B1AF9F" w:rsidR="006536ED" w:rsidRDefault="00496382" w:rsidP="00952876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Peer Review of Teaching is feedback from a disciplinary colleague</w:t>
      </w:r>
      <w:r w:rsidR="005C52C9">
        <w:rPr>
          <w:rFonts w:cstheme="minorHAnsi"/>
          <w:i/>
        </w:rPr>
        <w:t xml:space="preserve"> that can</w:t>
      </w:r>
      <w:r w:rsidR="001D557A">
        <w:rPr>
          <w:rFonts w:cstheme="minorHAnsi"/>
          <w:i/>
        </w:rPr>
        <w:t xml:space="preserve"> support professional development in teaching and inform evaluation of </w:t>
      </w:r>
      <w:r w:rsidR="00964619">
        <w:rPr>
          <w:rFonts w:cstheme="minorHAnsi"/>
          <w:i/>
        </w:rPr>
        <w:t>teaching performance.</w:t>
      </w:r>
    </w:p>
    <w:p w14:paraId="484AFA58" w14:textId="77777777" w:rsidR="008B525E" w:rsidRPr="008B525E" w:rsidRDefault="008B525E" w:rsidP="0095287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14:paraId="3CAB5CA0" w14:textId="21AB245B" w:rsidR="008B525E" w:rsidRDefault="008B525E" w:rsidP="00952876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See also TAMU </w:t>
      </w:r>
      <w:hyperlink r:id="rId8" w:history="1">
        <w:r w:rsidRPr="008B525E">
          <w:rPr>
            <w:rStyle w:val="Hyperlink"/>
            <w:rFonts w:cstheme="minorHAnsi"/>
            <w:i/>
          </w:rPr>
          <w:t>Minimum Syllabus Requirements</w:t>
        </w:r>
      </w:hyperlink>
      <w:r>
        <w:rPr>
          <w:rFonts w:cstheme="minorHAnsi"/>
          <w:i/>
        </w:rPr>
        <w:t xml:space="preserve"> (MSR)</w:t>
      </w:r>
    </w:p>
    <w:p w14:paraId="64C3CAB1" w14:textId="77777777" w:rsidR="00952876" w:rsidRPr="00952876" w:rsidRDefault="00952876" w:rsidP="00952876">
      <w:pPr>
        <w:pStyle w:val="Heading2"/>
        <w:spacing w:before="0" w:line="240" w:lineRule="auto"/>
        <w:jc w:val="center"/>
        <w:rPr>
          <w:b/>
          <w:color w:val="auto"/>
          <w:sz w:val="24"/>
          <w:szCs w:val="24"/>
        </w:rPr>
      </w:pPr>
    </w:p>
    <w:tbl>
      <w:tblPr>
        <w:tblStyle w:val="PlainTable2"/>
        <w:tblW w:w="9265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952876" w:rsidRPr="005D2DEA" w14:paraId="1E2C2D5B" w14:textId="77777777" w:rsidTr="00B22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3CB8F217" w14:textId="7E0DE25B" w:rsidR="00952876" w:rsidRPr="005D2DEA" w:rsidRDefault="00872119" w:rsidP="00B2266F">
            <w:pPr>
              <w:pStyle w:val="Heading3"/>
              <w:outlineLvl w:val="2"/>
              <w:rPr>
                <w:color w:val="auto"/>
              </w:rPr>
            </w:pPr>
            <w:r>
              <w:rPr>
                <w:color w:val="auto"/>
              </w:rPr>
              <w:t>Syllabus Review</w:t>
            </w:r>
            <w:r w:rsidR="00952876">
              <w:rPr>
                <w:color w:val="auto"/>
              </w:rPr>
              <w:t xml:space="preserve"> Form</w:t>
            </w:r>
            <w:r>
              <w:rPr>
                <w:color w:val="auto"/>
              </w:rPr>
              <w:t xml:space="preserve"> </w:t>
            </w:r>
          </w:p>
        </w:tc>
      </w:tr>
      <w:tr w:rsidR="00952876" w:rsidRPr="000F6B93" w14:paraId="3F673509" w14:textId="77777777" w:rsidTr="00B2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1FD4BD19" w14:textId="77777777" w:rsidR="00952876" w:rsidRPr="000F6B93" w:rsidRDefault="00952876" w:rsidP="00B2266F">
            <w:pPr>
              <w:rPr>
                <w:b w:val="0"/>
              </w:rPr>
            </w:pPr>
            <w:r w:rsidRPr="000F6B93">
              <w:rPr>
                <w:b w:val="0"/>
              </w:rPr>
              <w:t>Instructor:</w:t>
            </w:r>
          </w:p>
        </w:tc>
      </w:tr>
      <w:tr w:rsidR="00952876" w:rsidRPr="00952876" w14:paraId="1EB80F0E" w14:textId="77777777" w:rsidTr="00B226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25573C7B" w14:textId="6AF77150" w:rsidR="00952876" w:rsidRPr="00952876" w:rsidRDefault="00952876" w:rsidP="00B2266F">
            <w:pPr>
              <w:rPr>
                <w:b w:val="0"/>
              </w:rPr>
            </w:pPr>
            <w:r w:rsidRPr="00952876">
              <w:rPr>
                <w:b w:val="0"/>
              </w:rPr>
              <w:t>Department/College:</w:t>
            </w:r>
          </w:p>
        </w:tc>
      </w:tr>
      <w:tr w:rsidR="00952876" w:rsidRPr="00952876" w14:paraId="3E5184B9" w14:textId="77777777" w:rsidTr="00B2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82E9687" w14:textId="65A242EF" w:rsidR="00952876" w:rsidRPr="00952876" w:rsidRDefault="00952876" w:rsidP="00B2266F">
            <w:pPr>
              <w:rPr>
                <w:b w:val="0"/>
              </w:rPr>
            </w:pPr>
            <w:r w:rsidRPr="00952876">
              <w:rPr>
                <w:b w:val="0"/>
              </w:rPr>
              <w:t>Academic Rank:</w:t>
            </w:r>
          </w:p>
        </w:tc>
      </w:tr>
      <w:tr w:rsidR="00952876" w:rsidRPr="000F6B93" w14:paraId="0D5765FB" w14:textId="77777777" w:rsidTr="00B226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756A62A6" w14:textId="77777777" w:rsidR="00952876" w:rsidRPr="000F6B93" w:rsidRDefault="00952876" w:rsidP="00B2266F">
            <w:pPr>
              <w:rPr>
                <w:b w:val="0"/>
              </w:rPr>
            </w:pPr>
            <w:r>
              <w:rPr>
                <w:b w:val="0"/>
              </w:rPr>
              <w:t xml:space="preserve">Course &amp; section number: </w:t>
            </w:r>
          </w:p>
        </w:tc>
      </w:tr>
      <w:tr w:rsidR="00952876" w14:paraId="4E9940C6" w14:textId="77777777" w:rsidTr="00B2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CF00268" w14:textId="77777777" w:rsidR="00952876" w:rsidRDefault="00952876" w:rsidP="00B2266F">
            <w:pPr>
              <w:rPr>
                <w:b w:val="0"/>
              </w:rPr>
            </w:pPr>
            <w:r>
              <w:rPr>
                <w:b w:val="0"/>
              </w:rPr>
              <w:t>Class d</w:t>
            </w:r>
            <w:r w:rsidRPr="000F6B93">
              <w:rPr>
                <w:b w:val="0"/>
              </w:rPr>
              <w:t>ay</w:t>
            </w:r>
            <w:r>
              <w:rPr>
                <w:b w:val="0"/>
              </w:rPr>
              <w:t>s</w:t>
            </w:r>
            <w:r w:rsidRPr="000F6B93">
              <w:rPr>
                <w:b w:val="0"/>
              </w:rPr>
              <w:t xml:space="preserve">, time, </w:t>
            </w:r>
            <w:r>
              <w:rPr>
                <w:b w:val="0"/>
              </w:rPr>
              <w:t xml:space="preserve">&amp; </w:t>
            </w:r>
            <w:r w:rsidRPr="000F6B93">
              <w:rPr>
                <w:b w:val="0"/>
              </w:rPr>
              <w:t>location:</w:t>
            </w:r>
          </w:p>
        </w:tc>
      </w:tr>
      <w:tr w:rsidR="00952876" w14:paraId="636F6DED" w14:textId="77777777" w:rsidTr="00B226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856C278" w14:textId="77777777" w:rsidR="00952876" w:rsidRDefault="00952876" w:rsidP="00B2266F">
            <w:pPr>
              <w:rPr>
                <w:b w:val="0"/>
              </w:rPr>
            </w:pPr>
            <w:r>
              <w:rPr>
                <w:b w:val="0"/>
              </w:rPr>
              <w:t>Enrollment:</w:t>
            </w:r>
          </w:p>
        </w:tc>
      </w:tr>
      <w:tr w:rsidR="00952876" w:rsidRPr="003C11F6" w14:paraId="56A23786" w14:textId="77777777" w:rsidTr="00B2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4D9125C" w14:textId="77777777" w:rsidR="00952876" w:rsidRPr="003C11F6" w:rsidRDefault="00952876" w:rsidP="00B2266F">
            <w:pPr>
              <w:rPr>
                <w:b w:val="0"/>
              </w:rPr>
            </w:pPr>
            <w:r w:rsidRPr="003C11F6">
              <w:rPr>
                <w:b w:val="0"/>
              </w:rPr>
              <w:t>Observation date:</w:t>
            </w:r>
          </w:p>
        </w:tc>
      </w:tr>
      <w:tr w:rsidR="00952876" w:rsidRPr="003C11F6" w14:paraId="2E403880" w14:textId="77777777" w:rsidTr="00B226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2839034C" w14:textId="77777777" w:rsidR="00952876" w:rsidRPr="003C11F6" w:rsidRDefault="00952876" w:rsidP="00B2266F">
            <w:pPr>
              <w:rPr>
                <w:b w:val="0"/>
              </w:rPr>
            </w:pPr>
            <w:r w:rsidRPr="003C11F6">
              <w:rPr>
                <w:b w:val="0"/>
              </w:rPr>
              <w:t>Observer:</w:t>
            </w:r>
          </w:p>
        </w:tc>
      </w:tr>
    </w:tbl>
    <w:p w14:paraId="13786D86" w14:textId="77777777" w:rsidR="0040275C" w:rsidRPr="00285D8E" w:rsidRDefault="0040275C" w:rsidP="009A74B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00"/>
        <w:gridCol w:w="653"/>
        <w:gridCol w:w="929"/>
        <w:gridCol w:w="631"/>
        <w:gridCol w:w="3937"/>
      </w:tblGrid>
      <w:tr w:rsidR="00032E37" w:rsidRPr="00285D8E" w14:paraId="10C32DDB" w14:textId="77777777" w:rsidTr="00032E37">
        <w:tc>
          <w:tcPr>
            <w:tcW w:w="3200" w:type="dxa"/>
          </w:tcPr>
          <w:p w14:paraId="4A628403" w14:textId="58EC6EF8" w:rsidR="00595058" w:rsidRPr="00285D8E" w:rsidRDefault="00032E37" w:rsidP="002F554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Currency of Content</w:t>
            </w:r>
          </w:p>
        </w:tc>
        <w:tc>
          <w:tcPr>
            <w:tcW w:w="653" w:type="dxa"/>
          </w:tcPr>
          <w:p w14:paraId="406F4BDE" w14:textId="322109E2" w:rsidR="00595058" w:rsidRPr="00285D8E" w:rsidRDefault="00595058" w:rsidP="002F55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D8E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929" w:type="dxa"/>
          </w:tcPr>
          <w:p w14:paraId="08BE6941" w14:textId="2DDB76A0" w:rsidR="00595058" w:rsidRPr="00285D8E" w:rsidRDefault="00032E37" w:rsidP="002F55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 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Degree</w:t>
            </w:r>
            <w:proofErr w:type="gramEnd"/>
          </w:p>
        </w:tc>
        <w:tc>
          <w:tcPr>
            <w:tcW w:w="631" w:type="dxa"/>
          </w:tcPr>
          <w:p w14:paraId="09901609" w14:textId="6E9CB05B" w:rsidR="00595058" w:rsidRPr="00285D8E" w:rsidRDefault="00032E37" w:rsidP="002F55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3937" w:type="dxa"/>
          </w:tcPr>
          <w:p w14:paraId="0BD8A1C8" w14:textId="6B54FA29" w:rsidR="00595058" w:rsidRPr="00285D8E" w:rsidRDefault="00032E37" w:rsidP="002F55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Evidence, </w:t>
            </w:r>
            <w:r w:rsidR="00595058" w:rsidRPr="00285D8E">
              <w:rPr>
                <w:rFonts w:cstheme="minorHAnsi"/>
                <w:b/>
                <w:sz w:val="24"/>
                <w:szCs w:val="24"/>
              </w:rPr>
              <w:t>Comments</w:t>
            </w:r>
            <w:r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 w:rsidR="00595058" w:rsidRPr="00285D8E">
              <w:rPr>
                <w:rFonts w:cstheme="minorHAnsi"/>
                <w:b/>
                <w:sz w:val="24"/>
                <w:szCs w:val="24"/>
              </w:rPr>
              <w:t>Descriptions</w:t>
            </w:r>
          </w:p>
        </w:tc>
      </w:tr>
      <w:tr w:rsidR="00032E37" w:rsidRPr="00285D8E" w14:paraId="2E93ED74" w14:textId="77777777" w:rsidTr="00032E37">
        <w:tc>
          <w:tcPr>
            <w:tcW w:w="3200" w:type="dxa"/>
          </w:tcPr>
          <w:p w14:paraId="37D6FE0E" w14:textId="7A42589C" w:rsidR="00032E37" w:rsidRDefault="00032E37" w:rsidP="00872119">
            <w:pPr>
              <w:pStyle w:val="TableParagraph"/>
              <w:tabs>
                <w:tab w:val="left" w:pos="828"/>
                <w:tab w:val="left" w:pos="829"/>
              </w:tabs>
              <w:spacing w:line="237" w:lineRule="auto"/>
              <w:ind w:right="444"/>
              <w:rPr>
                <w:rFonts w:asciiTheme="minorHAnsi" w:hAnsiTheme="minorHAnsi" w:cstheme="minorHAnsi"/>
                <w:color w:val="231F20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Does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the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course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portray</w:t>
            </w:r>
            <w:r w:rsidRPr="00EC599F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the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current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state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of the field in this area?</w:t>
            </w:r>
          </w:p>
          <w:p w14:paraId="5E4E4D42" w14:textId="77777777" w:rsidR="00872119" w:rsidRPr="00EC599F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spacing w:line="237" w:lineRule="auto"/>
              <w:ind w:right="444"/>
              <w:rPr>
                <w:rFonts w:asciiTheme="minorHAnsi" w:hAnsiTheme="minorHAnsi" w:cstheme="minorHAnsi"/>
              </w:rPr>
            </w:pPr>
          </w:p>
          <w:p w14:paraId="48000897" w14:textId="4DDD2DAF" w:rsidR="00032E37" w:rsidRPr="00872119" w:rsidRDefault="00032E37" w:rsidP="00872119">
            <w:pPr>
              <w:rPr>
                <w:rFonts w:cstheme="minorHAnsi"/>
                <w:b/>
                <w:sz w:val="24"/>
                <w:szCs w:val="24"/>
              </w:rPr>
            </w:pPr>
            <w:r w:rsidRPr="00872119">
              <w:rPr>
                <w:rFonts w:cstheme="minorHAnsi"/>
                <w:color w:val="231F20"/>
              </w:rPr>
              <w:t>Does</w:t>
            </w:r>
            <w:r w:rsidRPr="00872119">
              <w:rPr>
                <w:rFonts w:cstheme="minorHAnsi"/>
                <w:color w:val="231F20"/>
                <w:spacing w:val="-6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it</w:t>
            </w:r>
            <w:r w:rsidRPr="00872119">
              <w:rPr>
                <w:rFonts w:cstheme="minorHAnsi"/>
                <w:color w:val="231F20"/>
                <w:spacing w:val="-5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use</w:t>
            </w:r>
            <w:r w:rsidRPr="00872119">
              <w:rPr>
                <w:rFonts w:cstheme="minorHAnsi"/>
                <w:color w:val="231F20"/>
                <w:spacing w:val="-6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readings</w:t>
            </w:r>
            <w:r w:rsidRPr="00872119">
              <w:rPr>
                <w:rFonts w:cstheme="minorHAnsi"/>
                <w:color w:val="231F20"/>
                <w:spacing w:val="-6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or</w:t>
            </w:r>
            <w:r w:rsidRPr="00872119">
              <w:rPr>
                <w:rFonts w:cstheme="minorHAnsi"/>
                <w:color w:val="231F20"/>
                <w:spacing w:val="-5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other</w:t>
            </w:r>
            <w:r w:rsidRPr="00872119">
              <w:rPr>
                <w:rFonts w:cstheme="minorHAnsi"/>
                <w:color w:val="231F20"/>
                <w:spacing w:val="-6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materials</w:t>
            </w:r>
            <w:r w:rsidRPr="00872119">
              <w:rPr>
                <w:rFonts w:cstheme="minorHAnsi"/>
                <w:color w:val="231F20"/>
                <w:spacing w:val="-6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that reflect the latest scholarship?</w:t>
            </w:r>
          </w:p>
        </w:tc>
        <w:tc>
          <w:tcPr>
            <w:tcW w:w="653" w:type="dxa"/>
          </w:tcPr>
          <w:p w14:paraId="44565D4D" w14:textId="77777777" w:rsidR="00032E37" w:rsidRPr="00285D8E" w:rsidRDefault="00032E37" w:rsidP="002F55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404621A6" w14:textId="77777777" w:rsidR="00032E37" w:rsidRDefault="00032E37" w:rsidP="002F55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" w:type="dxa"/>
          </w:tcPr>
          <w:p w14:paraId="5D85AC81" w14:textId="77777777" w:rsidR="00032E37" w:rsidRDefault="00032E37" w:rsidP="002F55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14:paraId="6C37AA7A" w14:textId="77777777" w:rsidR="00032E37" w:rsidRDefault="00032E37" w:rsidP="002F55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3606CA8" w14:textId="77777777" w:rsidR="00D35518" w:rsidRPr="00285D8E" w:rsidRDefault="00D35518">
      <w:pPr>
        <w:rPr>
          <w:rFonts w:cstheme="minorHAnsi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35"/>
        <w:gridCol w:w="679"/>
        <w:gridCol w:w="929"/>
        <w:gridCol w:w="606"/>
        <w:gridCol w:w="3901"/>
      </w:tblGrid>
      <w:tr w:rsidR="00032E37" w:rsidRPr="00285D8E" w14:paraId="339FA923" w14:textId="77777777" w:rsidTr="008B525E">
        <w:trPr>
          <w:trHeight w:val="324"/>
          <w:tblHeader/>
        </w:trPr>
        <w:tc>
          <w:tcPr>
            <w:tcW w:w="3235" w:type="dxa"/>
          </w:tcPr>
          <w:p w14:paraId="7628B748" w14:textId="4FD1BC1C" w:rsidR="00032E37" w:rsidRPr="00285D8E" w:rsidRDefault="00032E37" w:rsidP="00032E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Fit Within the Curriculum</w:t>
            </w:r>
          </w:p>
        </w:tc>
        <w:tc>
          <w:tcPr>
            <w:tcW w:w="679" w:type="dxa"/>
          </w:tcPr>
          <w:p w14:paraId="130C30FB" w14:textId="7F21F0B5" w:rsidR="00032E37" w:rsidRPr="00285D8E" w:rsidRDefault="00032E37" w:rsidP="00032E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D8E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929" w:type="dxa"/>
          </w:tcPr>
          <w:p w14:paraId="55BFCF58" w14:textId="5A403DB0" w:rsidR="00032E37" w:rsidRPr="00285D8E" w:rsidRDefault="00032E37" w:rsidP="00032E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 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Degree</w:t>
            </w:r>
            <w:proofErr w:type="gramEnd"/>
          </w:p>
        </w:tc>
        <w:tc>
          <w:tcPr>
            <w:tcW w:w="606" w:type="dxa"/>
          </w:tcPr>
          <w:p w14:paraId="4C3685B6" w14:textId="18BACE0F" w:rsidR="00032E37" w:rsidRPr="00285D8E" w:rsidRDefault="00032E37" w:rsidP="00032E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3901" w:type="dxa"/>
          </w:tcPr>
          <w:p w14:paraId="3A824BB8" w14:textId="25CBE871" w:rsidR="00032E37" w:rsidRPr="00285D8E" w:rsidRDefault="00032E37" w:rsidP="00032E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Evidence, </w:t>
            </w:r>
            <w:r w:rsidRPr="00285D8E">
              <w:rPr>
                <w:rFonts w:cstheme="minorHAnsi"/>
                <w:b/>
                <w:sz w:val="24"/>
                <w:szCs w:val="24"/>
              </w:rPr>
              <w:t>Comments</w:t>
            </w:r>
            <w:r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 w:rsidRPr="00285D8E">
              <w:rPr>
                <w:rFonts w:cstheme="minorHAnsi"/>
                <w:b/>
                <w:sz w:val="24"/>
                <w:szCs w:val="24"/>
              </w:rPr>
              <w:t>Descriptions</w:t>
            </w:r>
          </w:p>
        </w:tc>
      </w:tr>
      <w:tr w:rsidR="00672C2E" w:rsidRPr="00285D8E" w14:paraId="611388AF" w14:textId="77777777" w:rsidTr="008B525E">
        <w:trPr>
          <w:trHeight w:val="571"/>
        </w:trPr>
        <w:tc>
          <w:tcPr>
            <w:tcW w:w="3235" w:type="dxa"/>
          </w:tcPr>
          <w:p w14:paraId="1FBD7781" w14:textId="7CF6CF17" w:rsidR="00032E37" w:rsidRDefault="00032E37" w:rsidP="00872119">
            <w:pPr>
              <w:pStyle w:val="TableParagraph"/>
              <w:tabs>
                <w:tab w:val="left" w:pos="828"/>
                <w:tab w:val="left" w:pos="829"/>
              </w:tabs>
              <w:ind w:right="729"/>
              <w:rPr>
                <w:rFonts w:asciiTheme="minorHAnsi" w:hAnsiTheme="minorHAnsi" w:cstheme="minorHAnsi"/>
                <w:color w:val="231F20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Does the course fulfill expectations of the academic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unit</w:t>
            </w:r>
            <w:r w:rsidRPr="00EC599F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for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content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and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process</w:t>
            </w:r>
            <w:r w:rsidRPr="00EC599F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skills needed for subsequent courses?</w:t>
            </w:r>
          </w:p>
          <w:p w14:paraId="237397B3" w14:textId="77777777" w:rsidR="00872119" w:rsidRPr="00EC599F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ind w:right="729"/>
              <w:rPr>
                <w:rFonts w:asciiTheme="minorHAnsi" w:hAnsiTheme="minorHAnsi" w:cstheme="minorHAnsi"/>
              </w:rPr>
            </w:pPr>
          </w:p>
          <w:p w14:paraId="429E5BC4" w14:textId="248F68B3" w:rsidR="00032E37" w:rsidRDefault="00032E37" w:rsidP="00872119">
            <w:pPr>
              <w:pStyle w:val="TableParagraph"/>
              <w:tabs>
                <w:tab w:val="left" w:pos="828"/>
                <w:tab w:val="left" w:pos="829"/>
              </w:tabs>
              <w:ind w:right="533"/>
              <w:rPr>
                <w:rFonts w:asciiTheme="minorHAnsi" w:hAnsiTheme="minorHAnsi" w:cstheme="minorHAnsi"/>
                <w:color w:val="231F20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Does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it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evidence</w:t>
            </w:r>
            <w:r w:rsidRPr="00EC599F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inclusiveness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with</w:t>
            </w:r>
            <w:r w:rsidRPr="00EC599F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respect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to culture and ability?</w:t>
            </w:r>
          </w:p>
          <w:p w14:paraId="2CB0571F" w14:textId="77777777" w:rsidR="00872119" w:rsidRPr="00EC599F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ind w:right="533"/>
              <w:rPr>
                <w:rFonts w:asciiTheme="minorHAnsi" w:hAnsiTheme="minorHAnsi" w:cstheme="minorHAnsi"/>
              </w:rPr>
            </w:pPr>
          </w:p>
          <w:p w14:paraId="5033481E" w14:textId="040B0DAB" w:rsidR="00032E37" w:rsidRDefault="00032E37" w:rsidP="00872119">
            <w:pPr>
              <w:pStyle w:val="TableParagraph"/>
              <w:tabs>
                <w:tab w:val="left" w:pos="828"/>
                <w:tab w:val="left" w:pos="829"/>
              </w:tabs>
              <w:ind w:right="103"/>
              <w:rPr>
                <w:rFonts w:asciiTheme="minorHAnsi" w:hAnsiTheme="minorHAnsi" w:cstheme="minorHAnsi"/>
                <w:color w:val="231F20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Does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it</w:t>
            </w:r>
            <w:r w:rsidRPr="00EC599F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match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the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catalog</w:t>
            </w:r>
            <w:r w:rsidRPr="00EC599F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description</w:t>
            </w:r>
            <w:r w:rsidRPr="00EC599F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and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expected overall fit within the curriculum</w:t>
            </w:r>
            <w:r w:rsidRPr="00EC599F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of the institution?</w:t>
            </w:r>
          </w:p>
          <w:p w14:paraId="3717FE96" w14:textId="77777777" w:rsidR="00872119" w:rsidRPr="00EC599F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ind w:right="103"/>
              <w:rPr>
                <w:rFonts w:asciiTheme="minorHAnsi" w:hAnsiTheme="minorHAnsi" w:cstheme="minorHAnsi"/>
              </w:rPr>
            </w:pPr>
          </w:p>
          <w:p w14:paraId="707A509B" w14:textId="282AD49C" w:rsidR="00672C2E" w:rsidRPr="00872119" w:rsidRDefault="00032E37" w:rsidP="00872119">
            <w:pPr>
              <w:pStyle w:val="TableParagraph"/>
              <w:tabs>
                <w:tab w:val="left" w:pos="828"/>
                <w:tab w:val="left" w:pos="829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Does</w:t>
            </w:r>
            <w:r w:rsidRPr="00EC599F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it</w:t>
            </w:r>
            <w:r w:rsidRPr="00EC599F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duplicate</w:t>
            </w:r>
            <w:r w:rsidRPr="00EC599F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other</w:t>
            </w:r>
            <w:r w:rsidRPr="00EC599F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courses</w:t>
            </w:r>
            <w:r w:rsidRPr="00EC599F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or</w:t>
            </w:r>
            <w:r w:rsidRPr="00EC599F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lastRenderedPageBreak/>
              <w:t>is</w:t>
            </w:r>
            <w:r w:rsidRPr="00EC599F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it</w:t>
            </w:r>
            <w:r w:rsidRPr="00EC599F">
              <w:rPr>
                <w:rFonts w:asciiTheme="minorHAnsi" w:hAnsiTheme="minorHAnsi" w:cstheme="minorHAnsi"/>
                <w:color w:val="231F20"/>
                <w:spacing w:val="-2"/>
              </w:rPr>
              <w:t xml:space="preserve"> undesirably</w:t>
            </w:r>
            <w:r w:rsidR="00872119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idiosyncratic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to</w:t>
            </w:r>
            <w:r w:rsidRPr="00EC599F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one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topic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area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or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school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 xml:space="preserve">of </w:t>
            </w:r>
            <w:r w:rsidRPr="00EC599F">
              <w:rPr>
                <w:rFonts w:asciiTheme="minorHAnsi" w:hAnsiTheme="minorHAnsi" w:cstheme="minorHAnsi"/>
                <w:color w:val="231F20"/>
                <w:spacing w:val="-2"/>
              </w:rPr>
              <w:t>thinking?</w:t>
            </w:r>
          </w:p>
        </w:tc>
        <w:tc>
          <w:tcPr>
            <w:tcW w:w="679" w:type="dxa"/>
          </w:tcPr>
          <w:p w14:paraId="1F733B3A" w14:textId="77777777" w:rsidR="00672C2E" w:rsidRPr="00285D8E" w:rsidRDefault="00672C2E" w:rsidP="00FA32ED">
            <w:pPr>
              <w:rPr>
                <w:rFonts w:cstheme="minorHAnsi"/>
              </w:rPr>
            </w:pPr>
          </w:p>
        </w:tc>
        <w:tc>
          <w:tcPr>
            <w:tcW w:w="929" w:type="dxa"/>
          </w:tcPr>
          <w:p w14:paraId="22B3EFB9" w14:textId="77777777" w:rsidR="00672C2E" w:rsidRPr="00285D8E" w:rsidRDefault="00672C2E" w:rsidP="00FA32ED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3F8396FF" w14:textId="77777777" w:rsidR="00672C2E" w:rsidRPr="00285D8E" w:rsidRDefault="00672C2E" w:rsidP="00D35518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14:paraId="09F611B4" w14:textId="7A252512" w:rsidR="00672C2E" w:rsidRPr="00285D8E" w:rsidRDefault="00672C2E" w:rsidP="00285D8E">
            <w:pPr>
              <w:tabs>
                <w:tab w:val="left" w:pos="2698"/>
              </w:tabs>
              <w:rPr>
                <w:rFonts w:cstheme="minorHAnsi"/>
              </w:rPr>
            </w:pPr>
          </w:p>
        </w:tc>
      </w:tr>
    </w:tbl>
    <w:p w14:paraId="30BB47E0" w14:textId="77777777" w:rsidR="00872119" w:rsidRDefault="00872119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98"/>
        <w:gridCol w:w="616"/>
        <w:gridCol w:w="929"/>
        <w:gridCol w:w="606"/>
        <w:gridCol w:w="3901"/>
      </w:tblGrid>
      <w:tr w:rsidR="00032E37" w:rsidRPr="00285D8E" w14:paraId="2691AFBE" w14:textId="77777777" w:rsidTr="00032E37">
        <w:trPr>
          <w:trHeight w:val="555"/>
        </w:trPr>
        <w:tc>
          <w:tcPr>
            <w:tcW w:w="3298" w:type="dxa"/>
          </w:tcPr>
          <w:p w14:paraId="7A3E2248" w14:textId="6448DE76" w:rsidR="00032E37" w:rsidRPr="00285D8E" w:rsidRDefault="00032E37" w:rsidP="00032E3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Level of Challenge</w:t>
            </w:r>
          </w:p>
        </w:tc>
        <w:tc>
          <w:tcPr>
            <w:tcW w:w="616" w:type="dxa"/>
          </w:tcPr>
          <w:p w14:paraId="3CB62E2D" w14:textId="5229BB47" w:rsidR="00032E37" w:rsidRPr="00285D8E" w:rsidRDefault="00032E37" w:rsidP="00032E37">
            <w:pPr>
              <w:rPr>
                <w:rFonts w:cstheme="minorHAnsi"/>
              </w:rPr>
            </w:pPr>
            <w:r w:rsidRPr="00285D8E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929" w:type="dxa"/>
          </w:tcPr>
          <w:p w14:paraId="34163E4E" w14:textId="26026780" w:rsidR="00032E37" w:rsidRPr="00285D8E" w:rsidRDefault="00032E37" w:rsidP="008B52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 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Degree</w:t>
            </w:r>
            <w:proofErr w:type="gramEnd"/>
          </w:p>
        </w:tc>
        <w:tc>
          <w:tcPr>
            <w:tcW w:w="606" w:type="dxa"/>
          </w:tcPr>
          <w:p w14:paraId="407F46D5" w14:textId="45496D6B" w:rsidR="00032E37" w:rsidRPr="00285D8E" w:rsidRDefault="00032E37" w:rsidP="00032E3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3901" w:type="dxa"/>
          </w:tcPr>
          <w:p w14:paraId="5460F487" w14:textId="2CF78C7F" w:rsidR="00032E37" w:rsidRPr="00285D8E" w:rsidRDefault="00032E37" w:rsidP="00032E3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Evidence, </w:t>
            </w:r>
            <w:r w:rsidRPr="00285D8E">
              <w:rPr>
                <w:rFonts w:cstheme="minorHAnsi"/>
                <w:b/>
                <w:sz w:val="24"/>
                <w:szCs w:val="24"/>
              </w:rPr>
              <w:t>Comments</w:t>
            </w:r>
            <w:r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 w:rsidRPr="00285D8E">
              <w:rPr>
                <w:rFonts w:cstheme="minorHAnsi"/>
                <w:b/>
                <w:sz w:val="24"/>
                <w:szCs w:val="24"/>
              </w:rPr>
              <w:t>Descriptions</w:t>
            </w:r>
          </w:p>
        </w:tc>
      </w:tr>
      <w:tr w:rsidR="00672C2E" w:rsidRPr="00285D8E" w14:paraId="3DDB519F" w14:textId="77777777" w:rsidTr="00032E37">
        <w:trPr>
          <w:trHeight w:val="540"/>
        </w:trPr>
        <w:tc>
          <w:tcPr>
            <w:tcW w:w="3298" w:type="dxa"/>
          </w:tcPr>
          <w:p w14:paraId="73D5B4A5" w14:textId="6E7A4852" w:rsidR="00032E37" w:rsidRDefault="00032E37" w:rsidP="008B525E">
            <w:pPr>
              <w:pStyle w:val="TableParagraph"/>
              <w:tabs>
                <w:tab w:val="left" w:pos="828"/>
                <w:tab w:val="left" w:pos="829"/>
              </w:tabs>
              <w:ind w:right="315"/>
              <w:rPr>
                <w:rFonts w:asciiTheme="minorHAnsi" w:hAnsiTheme="minorHAnsi" w:cstheme="minorHAnsi"/>
                <w:color w:val="231F20"/>
                <w:spacing w:val="-2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Does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the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course</w:t>
            </w:r>
            <w:r w:rsidR="008B525E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require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students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to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do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 xml:space="preserve">an appropriate amount of reading and other </w:t>
            </w:r>
            <w:r w:rsidRPr="00EC599F">
              <w:rPr>
                <w:rFonts w:asciiTheme="minorHAnsi" w:hAnsiTheme="minorHAnsi" w:cstheme="minorHAnsi"/>
                <w:color w:val="231F20"/>
                <w:spacing w:val="-2"/>
              </w:rPr>
              <w:t>assignments?</w:t>
            </w:r>
          </w:p>
          <w:p w14:paraId="5B7DEDDA" w14:textId="77777777" w:rsidR="00872119" w:rsidRPr="00EC599F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ind w:right="955"/>
              <w:rPr>
                <w:rFonts w:asciiTheme="minorHAnsi" w:hAnsiTheme="minorHAnsi" w:cstheme="minorHAnsi"/>
              </w:rPr>
            </w:pPr>
          </w:p>
          <w:p w14:paraId="2EA8C8F1" w14:textId="68802376" w:rsidR="00672C2E" w:rsidRPr="00872119" w:rsidRDefault="00032E37" w:rsidP="00872119">
            <w:pPr>
              <w:rPr>
                <w:rFonts w:cstheme="minorHAnsi"/>
              </w:rPr>
            </w:pPr>
            <w:r w:rsidRPr="00872119">
              <w:rPr>
                <w:rFonts w:cstheme="minorHAnsi"/>
                <w:color w:val="231F20"/>
              </w:rPr>
              <w:t>Are</w:t>
            </w:r>
            <w:r w:rsidRPr="00872119">
              <w:rPr>
                <w:rFonts w:cstheme="minorHAnsi"/>
                <w:color w:val="231F20"/>
                <w:spacing w:val="-3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these</w:t>
            </w:r>
            <w:r w:rsidRPr="00872119">
              <w:rPr>
                <w:rFonts w:cstheme="minorHAnsi"/>
                <w:color w:val="231F20"/>
                <w:spacing w:val="-5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at</w:t>
            </w:r>
            <w:r w:rsidRPr="00872119">
              <w:rPr>
                <w:rFonts w:cstheme="minorHAnsi"/>
                <w:color w:val="231F20"/>
                <w:spacing w:val="-4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an</w:t>
            </w:r>
            <w:r w:rsidRPr="00872119">
              <w:rPr>
                <w:rFonts w:cstheme="minorHAnsi"/>
                <w:color w:val="231F20"/>
                <w:spacing w:val="-3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appropriate</w:t>
            </w:r>
            <w:r w:rsidRPr="00872119">
              <w:rPr>
                <w:rFonts w:cstheme="minorHAnsi"/>
                <w:color w:val="231F20"/>
                <w:spacing w:val="-7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level</w:t>
            </w:r>
            <w:r w:rsidRPr="00872119">
              <w:rPr>
                <w:rFonts w:cstheme="minorHAnsi"/>
                <w:color w:val="231F20"/>
                <w:spacing w:val="-3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of</w:t>
            </w:r>
            <w:r w:rsidRPr="00872119">
              <w:rPr>
                <w:rFonts w:cstheme="minorHAnsi"/>
                <w:color w:val="231F20"/>
                <w:spacing w:val="-2"/>
              </w:rPr>
              <w:t xml:space="preserve"> challenge?</w:t>
            </w:r>
          </w:p>
        </w:tc>
        <w:tc>
          <w:tcPr>
            <w:tcW w:w="616" w:type="dxa"/>
          </w:tcPr>
          <w:p w14:paraId="1C319102" w14:textId="77777777" w:rsidR="00672C2E" w:rsidRPr="00285D8E" w:rsidRDefault="00672C2E" w:rsidP="00FA32ED">
            <w:pPr>
              <w:rPr>
                <w:rFonts w:cstheme="minorHAnsi"/>
              </w:rPr>
            </w:pPr>
          </w:p>
        </w:tc>
        <w:tc>
          <w:tcPr>
            <w:tcW w:w="929" w:type="dxa"/>
          </w:tcPr>
          <w:p w14:paraId="3494A9D5" w14:textId="77777777" w:rsidR="00672C2E" w:rsidRPr="00285D8E" w:rsidRDefault="00672C2E" w:rsidP="00FA32ED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44246E3D" w14:textId="77777777" w:rsidR="00672C2E" w:rsidRPr="00285D8E" w:rsidRDefault="00672C2E" w:rsidP="00D35518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01" w:type="dxa"/>
          </w:tcPr>
          <w:p w14:paraId="46441B62" w14:textId="63A821C5" w:rsidR="00672C2E" w:rsidRPr="00285D8E" w:rsidRDefault="00672C2E" w:rsidP="00D35518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</w:tr>
    </w:tbl>
    <w:p w14:paraId="21D7247E" w14:textId="77777777" w:rsidR="0040275C" w:rsidRPr="00285D8E" w:rsidRDefault="0040275C" w:rsidP="0040275C">
      <w:pPr>
        <w:rPr>
          <w:rFonts w:cstheme="minorHAnsi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36"/>
        <w:gridCol w:w="625"/>
        <w:gridCol w:w="929"/>
        <w:gridCol w:w="621"/>
        <w:gridCol w:w="3939"/>
      </w:tblGrid>
      <w:tr w:rsidR="00032E37" w:rsidRPr="00285D8E" w14:paraId="040746D1" w14:textId="77777777" w:rsidTr="00872119">
        <w:trPr>
          <w:tblHeader/>
        </w:trPr>
        <w:tc>
          <w:tcPr>
            <w:tcW w:w="3236" w:type="dxa"/>
          </w:tcPr>
          <w:p w14:paraId="4026D5AC" w14:textId="6F371E2C" w:rsidR="00032E37" w:rsidRPr="00285D8E" w:rsidRDefault="00032E37" w:rsidP="00032E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Pacing</w:t>
            </w:r>
          </w:p>
        </w:tc>
        <w:tc>
          <w:tcPr>
            <w:tcW w:w="625" w:type="dxa"/>
          </w:tcPr>
          <w:p w14:paraId="2CE00BE4" w14:textId="39CFAB5F" w:rsidR="00032E37" w:rsidRPr="00285D8E" w:rsidRDefault="00032E37" w:rsidP="00032E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D8E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929" w:type="dxa"/>
          </w:tcPr>
          <w:p w14:paraId="2A34EC97" w14:textId="43DD8B3B" w:rsidR="00032E37" w:rsidRPr="00285D8E" w:rsidRDefault="00032E37" w:rsidP="00032E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 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Degree</w:t>
            </w:r>
            <w:proofErr w:type="gramEnd"/>
          </w:p>
        </w:tc>
        <w:tc>
          <w:tcPr>
            <w:tcW w:w="621" w:type="dxa"/>
          </w:tcPr>
          <w:p w14:paraId="43A233BD" w14:textId="35405C97" w:rsidR="00032E37" w:rsidRPr="00285D8E" w:rsidRDefault="00032E37" w:rsidP="00032E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3939" w:type="dxa"/>
          </w:tcPr>
          <w:p w14:paraId="4B6530A0" w14:textId="2F9E6EBD" w:rsidR="00032E37" w:rsidRPr="00285D8E" w:rsidRDefault="00032E37" w:rsidP="00032E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Evidence, </w:t>
            </w:r>
            <w:r w:rsidRPr="00285D8E">
              <w:rPr>
                <w:rFonts w:cstheme="minorHAnsi"/>
                <w:b/>
                <w:sz w:val="24"/>
                <w:szCs w:val="24"/>
              </w:rPr>
              <w:t>Comments</w:t>
            </w:r>
            <w:r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 w:rsidRPr="00285D8E">
              <w:rPr>
                <w:rFonts w:cstheme="minorHAnsi"/>
                <w:b/>
                <w:sz w:val="24"/>
                <w:szCs w:val="24"/>
              </w:rPr>
              <w:t>Descriptions</w:t>
            </w:r>
          </w:p>
        </w:tc>
      </w:tr>
      <w:tr w:rsidR="00672C2E" w:rsidRPr="00285D8E" w14:paraId="3F9E0715" w14:textId="77777777" w:rsidTr="00872119">
        <w:tc>
          <w:tcPr>
            <w:tcW w:w="3236" w:type="dxa"/>
          </w:tcPr>
          <w:p w14:paraId="28880348" w14:textId="77777777" w:rsidR="00872119" w:rsidRPr="00EC599F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spacing w:line="264" w:lineRule="exact"/>
              <w:rPr>
                <w:rFonts w:asciiTheme="minorHAnsi" w:hAnsiTheme="minorHAnsi" w:cstheme="minorHAnsi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Is</w:t>
            </w:r>
            <w:r w:rsidRPr="00EC599F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the</w:t>
            </w:r>
            <w:r w:rsidRPr="00EC599F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course</w:t>
            </w:r>
            <w:r w:rsidRPr="00EC599F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calendar</w:t>
            </w:r>
            <w:r w:rsidRPr="00EC599F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  <w:spacing w:val="-2"/>
              </w:rPr>
              <w:t>realistic?</w:t>
            </w:r>
          </w:p>
          <w:p w14:paraId="3BB8D847" w14:textId="77777777" w:rsidR="008B525E" w:rsidRDefault="008B525E" w:rsidP="00872119">
            <w:pPr>
              <w:pStyle w:val="TableParagraph"/>
              <w:tabs>
                <w:tab w:val="left" w:pos="828"/>
                <w:tab w:val="left" w:pos="829"/>
              </w:tabs>
              <w:ind w:right="146"/>
              <w:rPr>
                <w:rFonts w:asciiTheme="minorHAnsi" w:hAnsiTheme="minorHAnsi" w:cstheme="minorHAnsi"/>
                <w:color w:val="231F20"/>
              </w:rPr>
            </w:pPr>
          </w:p>
          <w:p w14:paraId="04F298D5" w14:textId="5C86D57C" w:rsidR="00872119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ind w:right="146"/>
              <w:rPr>
                <w:rFonts w:asciiTheme="minorHAnsi" w:hAnsiTheme="minorHAnsi" w:cstheme="minorHAnsi"/>
                <w:color w:val="231F20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Has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the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instructor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selected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a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reasonable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amount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of content for the time allotted?</w:t>
            </w:r>
          </w:p>
          <w:p w14:paraId="6169402F" w14:textId="77777777" w:rsidR="00872119" w:rsidRPr="00EC599F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ind w:right="146"/>
              <w:rPr>
                <w:rFonts w:asciiTheme="minorHAnsi" w:hAnsiTheme="minorHAnsi" w:cstheme="minorHAnsi"/>
              </w:rPr>
            </w:pPr>
          </w:p>
          <w:p w14:paraId="74DB245E" w14:textId="69DDD547" w:rsidR="00672C2E" w:rsidRPr="00872119" w:rsidRDefault="00872119" w:rsidP="00872119">
            <w:pPr>
              <w:rPr>
                <w:rFonts w:cstheme="minorHAnsi"/>
              </w:rPr>
            </w:pPr>
            <w:r w:rsidRPr="00872119">
              <w:rPr>
                <w:rFonts w:cstheme="minorHAnsi"/>
                <w:color w:val="231F20"/>
              </w:rPr>
              <w:t>Are</w:t>
            </w:r>
            <w:r w:rsidRPr="00872119">
              <w:rPr>
                <w:rFonts w:cstheme="minorHAnsi"/>
                <w:color w:val="231F20"/>
                <w:spacing w:val="-5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the</w:t>
            </w:r>
            <w:r w:rsidRPr="00872119">
              <w:rPr>
                <w:rFonts w:cstheme="minorHAnsi"/>
                <w:color w:val="231F20"/>
                <w:spacing w:val="-5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due</w:t>
            </w:r>
            <w:r w:rsidRPr="00872119">
              <w:rPr>
                <w:rFonts w:cstheme="minorHAnsi"/>
                <w:color w:val="231F20"/>
                <w:spacing w:val="-8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dates</w:t>
            </w:r>
            <w:r w:rsidRPr="00872119">
              <w:rPr>
                <w:rFonts w:cstheme="minorHAnsi"/>
                <w:color w:val="231F20"/>
                <w:spacing w:val="-8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for</w:t>
            </w:r>
            <w:r w:rsidRPr="00872119">
              <w:rPr>
                <w:rFonts w:cstheme="minorHAnsi"/>
                <w:color w:val="231F20"/>
                <w:spacing w:val="-8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assignments</w:t>
            </w:r>
            <w:r w:rsidRPr="00872119">
              <w:rPr>
                <w:rFonts w:cstheme="minorHAnsi"/>
                <w:color w:val="231F20"/>
                <w:spacing w:val="-5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 xml:space="preserve">distributed </w:t>
            </w:r>
            <w:r w:rsidRPr="00872119">
              <w:rPr>
                <w:rFonts w:cstheme="minorHAnsi"/>
                <w:color w:val="231F20"/>
                <w:spacing w:val="-2"/>
              </w:rPr>
              <w:t>well?</w:t>
            </w:r>
          </w:p>
        </w:tc>
        <w:tc>
          <w:tcPr>
            <w:tcW w:w="625" w:type="dxa"/>
          </w:tcPr>
          <w:p w14:paraId="160F331F" w14:textId="77777777" w:rsidR="00672C2E" w:rsidRPr="00285D8E" w:rsidRDefault="00672C2E" w:rsidP="00FA32ED">
            <w:pPr>
              <w:rPr>
                <w:rFonts w:cstheme="minorHAnsi"/>
              </w:rPr>
            </w:pPr>
          </w:p>
        </w:tc>
        <w:tc>
          <w:tcPr>
            <w:tcW w:w="929" w:type="dxa"/>
          </w:tcPr>
          <w:p w14:paraId="6028E13C" w14:textId="77777777" w:rsidR="00672C2E" w:rsidRPr="00285D8E" w:rsidRDefault="00672C2E" w:rsidP="00FA32ED">
            <w:pPr>
              <w:rPr>
                <w:rFonts w:cstheme="minorHAnsi"/>
              </w:rPr>
            </w:pPr>
          </w:p>
        </w:tc>
        <w:tc>
          <w:tcPr>
            <w:tcW w:w="621" w:type="dxa"/>
          </w:tcPr>
          <w:p w14:paraId="7D759D78" w14:textId="77777777" w:rsidR="00672C2E" w:rsidRPr="00285D8E" w:rsidRDefault="00672C2E" w:rsidP="00D35518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39" w:type="dxa"/>
          </w:tcPr>
          <w:p w14:paraId="1B55A4BF" w14:textId="40A7B91E" w:rsidR="00672C2E" w:rsidRPr="00285D8E" w:rsidRDefault="00672C2E" w:rsidP="00D35518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</w:tr>
    </w:tbl>
    <w:p w14:paraId="6E908FB7" w14:textId="77777777" w:rsidR="00872119" w:rsidRDefault="00872119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36"/>
        <w:gridCol w:w="625"/>
        <w:gridCol w:w="929"/>
        <w:gridCol w:w="621"/>
        <w:gridCol w:w="3939"/>
      </w:tblGrid>
      <w:tr w:rsidR="00872119" w:rsidRPr="00285D8E" w14:paraId="2077AD29" w14:textId="77777777" w:rsidTr="00872119">
        <w:trPr>
          <w:tblHeader/>
        </w:trPr>
        <w:tc>
          <w:tcPr>
            <w:tcW w:w="3236" w:type="dxa"/>
          </w:tcPr>
          <w:p w14:paraId="64160DDC" w14:textId="69E0C0AC" w:rsidR="00872119" w:rsidRPr="00285D8E" w:rsidRDefault="00872119" w:rsidP="00CB1E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Testing and Grading</w:t>
            </w:r>
          </w:p>
        </w:tc>
        <w:tc>
          <w:tcPr>
            <w:tcW w:w="625" w:type="dxa"/>
          </w:tcPr>
          <w:p w14:paraId="3D1EACEE" w14:textId="77777777" w:rsidR="00872119" w:rsidRPr="00285D8E" w:rsidRDefault="00872119" w:rsidP="00CB1E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D8E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929" w:type="dxa"/>
          </w:tcPr>
          <w:p w14:paraId="5CDCF18A" w14:textId="77777777" w:rsidR="00872119" w:rsidRPr="00285D8E" w:rsidRDefault="00872119" w:rsidP="00CB1E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 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Degree</w:t>
            </w:r>
            <w:proofErr w:type="gramEnd"/>
          </w:p>
        </w:tc>
        <w:tc>
          <w:tcPr>
            <w:tcW w:w="621" w:type="dxa"/>
          </w:tcPr>
          <w:p w14:paraId="232B1520" w14:textId="77777777" w:rsidR="00872119" w:rsidRPr="00285D8E" w:rsidRDefault="00872119" w:rsidP="00CB1E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3939" w:type="dxa"/>
          </w:tcPr>
          <w:p w14:paraId="46D625DF" w14:textId="77777777" w:rsidR="00872119" w:rsidRPr="00285D8E" w:rsidRDefault="00872119" w:rsidP="00CB1E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Evidence, </w:t>
            </w:r>
            <w:r w:rsidRPr="00285D8E">
              <w:rPr>
                <w:rFonts w:cstheme="minorHAnsi"/>
                <w:b/>
                <w:sz w:val="24"/>
                <w:szCs w:val="24"/>
              </w:rPr>
              <w:t>Comments</w:t>
            </w:r>
            <w:r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 w:rsidRPr="00285D8E">
              <w:rPr>
                <w:rFonts w:cstheme="minorHAnsi"/>
                <w:b/>
                <w:sz w:val="24"/>
                <w:szCs w:val="24"/>
              </w:rPr>
              <w:t>Descriptions</w:t>
            </w:r>
          </w:p>
        </w:tc>
      </w:tr>
      <w:tr w:rsidR="00672C2E" w:rsidRPr="00285D8E" w14:paraId="33F6C578" w14:textId="77777777" w:rsidTr="00872119">
        <w:tc>
          <w:tcPr>
            <w:tcW w:w="3236" w:type="dxa"/>
          </w:tcPr>
          <w:p w14:paraId="7B33F6C6" w14:textId="5A189559" w:rsidR="00872119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spacing w:before="53" w:line="294" w:lineRule="exact"/>
              <w:rPr>
                <w:rFonts w:asciiTheme="minorHAnsi" w:hAnsiTheme="minorHAnsi" w:cstheme="minorHAnsi"/>
                <w:color w:val="231F20"/>
                <w:spacing w:val="-2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Do</w:t>
            </w:r>
            <w:r w:rsidRPr="00EC599F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students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receive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frequent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  <w:spacing w:val="-2"/>
              </w:rPr>
              <w:t>feedback</w:t>
            </w:r>
          </w:p>
          <w:p w14:paraId="7C2663AD" w14:textId="77777777" w:rsidR="008B525E" w:rsidRPr="008B525E" w:rsidRDefault="008B525E" w:rsidP="008B525E">
            <w:pPr>
              <w:pStyle w:val="TableParagraph"/>
              <w:tabs>
                <w:tab w:val="left" w:pos="828"/>
                <w:tab w:val="left" w:pos="829"/>
              </w:tabs>
              <w:rPr>
                <w:rFonts w:asciiTheme="minorHAnsi" w:hAnsiTheme="minorHAnsi" w:cstheme="minorHAnsi"/>
                <w:color w:val="231F20"/>
                <w:spacing w:val="-2"/>
              </w:rPr>
            </w:pPr>
          </w:p>
          <w:p w14:paraId="1EF51D1C" w14:textId="3D4DFAA7" w:rsidR="008124B6" w:rsidRPr="008B525E" w:rsidRDefault="00872119" w:rsidP="00872119">
            <w:pPr>
              <w:rPr>
                <w:rFonts w:cstheme="minorHAnsi"/>
                <w:i/>
              </w:rPr>
            </w:pPr>
            <w:r w:rsidRPr="00872119">
              <w:rPr>
                <w:rFonts w:cstheme="minorHAnsi"/>
                <w:color w:val="231F20"/>
              </w:rPr>
              <w:t>Are</w:t>
            </w:r>
            <w:r w:rsidRPr="00872119">
              <w:rPr>
                <w:rFonts w:cstheme="minorHAnsi"/>
                <w:color w:val="231F20"/>
                <w:spacing w:val="-5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grading</w:t>
            </w:r>
            <w:r w:rsidRPr="00872119">
              <w:rPr>
                <w:rFonts w:cstheme="minorHAnsi"/>
                <w:color w:val="231F20"/>
                <w:spacing w:val="-9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policies</w:t>
            </w:r>
            <w:r w:rsidRPr="00872119">
              <w:rPr>
                <w:rFonts w:cstheme="minorHAnsi"/>
                <w:color w:val="231F20"/>
                <w:spacing w:val="-8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fair</w:t>
            </w:r>
            <w:r w:rsidRPr="00872119">
              <w:rPr>
                <w:rFonts w:cstheme="minorHAnsi"/>
                <w:color w:val="231F20"/>
                <w:spacing w:val="-5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and</w:t>
            </w:r>
            <w:r w:rsidRPr="00872119">
              <w:rPr>
                <w:rFonts w:cstheme="minorHAnsi"/>
                <w:color w:val="231F20"/>
                <w:spacing w:val="-8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appropriate</w:t>
            </w:r>
            <w:r w:rsidRPr="00872119">
              <w:rPr>
                <w:rFonts w:cstheme="minorHAnsi"/>
                <w:color w:val="231F20"/>
                <w:spacing w:val="-8"/>
              </w:rPr>
              <w:t xml:space="preserve"> </w:t>
            </w:r>
            <w:r w:rsidRPr="00872119">
              <w:rPr>
                <w:rFonts w:cstheme="minorHAnsi"/>
                <w:color w:val="231F20"/>
              </w:rPr>
              <w:t>for the goals?</w:t>
            </w:r>
          </w:p>
        </w:tc>
        <w:tc>
          <w:tcPr>
            <w:tcW w:w="625" w:type="dxa"/>
          </w:tcPr>
          <w:p w14:paraId="3C6A74CB" w14:textId="77777777" w:rsidR="00672C2E" w:rsidRPr="00285D8E" w:rsidRDefault="00672C2E" w:rsidP="00FA32ED">
            <w:pPr>
              <w:rPr>
                <w:rFonts w:cstheme="minorHAnsi"/>
              </w:rPr>
            </w:pPr>
          </w:p>
        </w:tc>
        <w:tc>
          <w:tcPr>
            <w:tcW w:w="929" w:type="dxa"/>
          </w:tcPr>
          <w:p w14:paraId="5B0F5D5F" w14:textId="77777777" w:rsidR="00672C2E" w:rsidRPr="00285D8E" w:rsidRDefault="00672C2E" w:rsidP="00FA32ED">
            <w:pPr>
              <w:rPr>
                <w:rFonts w:cstheme="minorHAnsi"/>
              </w:rPr>
            </w:pPr>
          </w:p>
        </w:tc>
        <w:tc>
          <w:tcPr>
            <w:tcW w:w="621" w:type="dxa"/>
          </w:tcPr>
          <w:p w14:paraId="078B3C50" w14:textId="77777777" w:rsidR="00672C2E" w:rsidRPr="00285D8E" w:rsidRDefault="00672C2E" w:rsidP="001E392E">
            <w:pPr>
              <w:rPr>
                <w:rFonts w:cstheme="minorHAnsi"/>
              </w:rPr>
            </w:pPr>
          </w:p>
        </w:tc>
        <w:tc>
          <w:tcPr>
            <w:tcW w:w="3939" w:type="dxa"/>
          </w:tcPr>
          <w:p w14:paraId="777DE63E" w14:textId="2427022D" w:rsidR="00672C2E" w:rsidRPr="00285D8E" w:rsidRDefault="00672C2E" w:rsidP="001E392E">
            <w:pPr>
              <w:rPr>
                <w:rFonts w:cstheme="minorHAnsi"/>
              </w:rPr>
            </w:pPr>
            <w:r w:rsidRPr="00285D8E">
              <w:rPr>
                <w:rFonts w:cstheme="minorHAnsi"/>
              </w:rPr>
              <w:t xml:space="preserve"> </w:t>
            </w:r>
          </w:p>
        </w:tc>
      </w:tr>
    </w:tbl>
    <w:p w14:paraId="3AE650EC" w14:textId="77777777" w:rsidR="00872119" w:rsidRDefault="00872119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36"/>
        <w:gridCol w:w="625"/>
        <w:gridCol w:w="929"/>
        <w:gridCol w:w="621"/>
        <w:gridCol w:w="3939"/>
      </w:tblGrid>
      <w:tr w:rsidR="00872119" w:rsidRPr="00285D8E" w14:paraId="205F8FCE" w14:textId="77777777" w:rsidTr="00CB1EF2">
        <w:trPr>
          <w:tblHeader/>
        </w:trPr>
        <w:tc>
          <w:tcPr>
            <w:tcW w:w="3236" w:type="dxa"/>
          </w:tcPr>
          <w:p w14:paraId="4D42A3F9" w14:textId="42F4E3CE" w:rsidR="00872119" w:rsidRPr="00285D8E" w:rsidRDefault="00872119" w:rsidP="00CB1E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 Centered</w:t>
            </w:r>
          </w:p>
        </w:tc>
        <w:tc>
          <w:tcPr>
            <w:tcW w:w="625" w:type="dxa"/>
          </w:tcPr>
          <w:p w14:paraId="1099766E" w14:textId="77777777" w:rsidR="00872119" w:rsidRPr="00285D8E" w:rsidRDefault="00872119" w:rsidP="00CB1E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D8E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929" w:type="dxa"/>
          </w:tcPr>
          <w:p w14:paraId="6A610DCF" w14:textId="77777777" w:rsidR="00872119" w:rsidRPr="00285D8E" w:rsidRDefault="00872119" w:rsidP="00CB1E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 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Degree</w:t>
            </w:r>
            <w:proofErr w:type="gramEnd"/>
          </w:p>
        </w:tc>
        <w:tc>
          <w:tcPr>
            <w:tcW w:w="621" w:type="dxa"/>
          </w:tcPr>
          <w:p w14:paraId="285BB2B7" w14:textId="77777777" w:rsidR="00872119" w:rsidRPr="00285D8E" w:rsidRDefault="00872119" w:rsidP="00CB1E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3939" w:type="dxa"/>
          </w:tcPr>
          <w:p w14:paraId="60E3DB43" w14:textId="77777777" w:rsidR="00872119" w:rsidRPr="00285D8E" w:rsidRDefault="00872119" w:rsidP="00CB1E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Evidence, </w:t>
            </w:r>
            <w:r w:rsidRPr="00285D8E">
              <w:rPr>
                <w:rFonts w:cstheme="minorHAnsi"/>
                <w:b/>
                <w:sz w:val="24"/>
                <w:szCs w:val="24"/>
              </w:rPr>
              <w:t>Comments</w:t>
            </w:r>
            <w:r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 w:rsidRPr="00285D8E">
              <w:rPr>
                <w:rFonts w:cstheme="minorHAnsi"/>
                <w:b/>
                <w:sz w:val="24"/>
                <w:szCs w:val="24"/>
              </w:rPr>
              <w:t>Descriptions</w:t>
            </w:r>
          </w:p>
        </w:tc>
      </w:tr>
      <w:tr w:rsidR="00872119" w:rsidRPr="00285D8E" w14:paraId="5A339883" w14:textId="77777777" w:rsidTr="00872119">
        <w:tc>
          <w:tcPr>
            <w:tcW w:w="3236" w:type="dxa"/>
          </w:tcPr>
          <w:p w14:paraId="17B47CEA" w14:textId="138F02CB" w:rsidR="00872119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ind w:right="285"/>
              <w:rPr>
                <w:rFonts w:asciiTheme="minorHAnsi" w:hAnsiTheme="minorHAnsi" w:cstheme="minorHAnsi"/>
                <w:color w:val="231F20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Do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office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hours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or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other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information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portray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that the instructor is accessible for help?</w:t>
            </w:r>
          </w:p>
          <w:p w14:paraId="706AD8C5" w14:textId="77777777" w:rsidR="00872119" w:rsidRPr="00EC599F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ind w:right="285"/>
              <w:rPr>
                <w:rFonts w:asciiTheme="minorHAnsi" w:hAnsiTheme="minorHAnsi" w:cstheme="minorHAnsi"/>
              </w:rPr>
            </w:pPr>
          </w:p>
          <w:p w14:paraId="0228CDB7" w14:textId="77777777" w:rsidR="00872119" w:rsidRPr="00EC599F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spacing w:line="267" w:lineRule="exact"/>
              <w:rPr>
                <w:rFonts w:asciiTheme="minorHAnsi" w:hAnsiTheme="minorHAnsi" w:cstheme="minorHAnsi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Are</w:t>
            </w:r>
            <w:r w:rsidRPr="00EC599F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other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resources</w:t>
            </w:r>
            <w:r w:rsidRPr="00EC599F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available</w:t>
            </w:r>
            <w:r w:rsidRPr="00EC599F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to</w:t>
            </w:r>
            <w:r w:rsidRPr="00EC599F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the</w:t>
            </w:r>
            <w:r w:rsidRPr="00EC599F">
              <w:rPr>
                <w:rFonts w:asciiTheme="minorHAnsi" w:hAnsiTheme="minorHAnsi" w:cstheme="minorHAnsi"/>
                <w:color w:val="231F20"/>
                <w:spacing w:val="-2"/>
              </w:rPr>
              <w:t xml:space="preserve"> student?</w:t>
            </w:r>
          </w:p>
          <w:p w14:paraId="02C1454F" w14:textId="72689B80" w:rsidR="00872119" w:rsidRPr="00EC599F" w:rsidRDefault="00872119" w:rsidP="00872119">
            <w:pPr>
              <w:pStyle w:val="TableParagraph"/>
              <w:tabs>
                <w:tab w:val="left" w:pos="828"/>
                <w:tab w:val="left" w:pos="829"/>
              </w:tabs>
              <w:spacing w:before="53" w:line="294" w:lineRule="exact"/>
              <w:rPr>
                <w:rFonts w:asciiTheme="minorHAnsi" w:hAnsiTheme="minorHAnsi" w:cstheme="minorHAnsi"/>
                <w:color w:val="231F20"/>
              </w:rPr>
            </w:pPr>
            <w:r w:rsidRPr="00EC599F">
              <w:rPr>
                <w:rFonts w:asciiTheme="minorHAnsi" w:hAnsiTheme="minorHAnsi" w:cstheme="minorHAnsi"/>
                <w:color w:val="231F20"/>
              </w:rPr>
              <w:t>Do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activities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show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a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concern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for</w:t>
            </w:r>
            <w:r w:rsidRPr="00EC599F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>active</w:t>
            </w:r>
            <w:r w:rsidRPr="00EC599F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EC599F">
              <w:rPr>
                <w:rFonts w:asciiTheme="minorHAnsi" w:hAnsiTheme="minorHAnsi" w:cstheme="minorHAnsi"/>
                <w:color w:val="231F20"/>
              </w:rPr>
              <w:t xml:space="preserve">student </w:t>
            </w:r>
            <w:r w:rsidRPr="00EC599F">
              <w:rPr>
                <w:rFonts w:asciiTheme="minorHAnsi" w:hAnsiTheme="minorHAnsi" w:cstheme="minorHAnsi"/>
                <w:color w:val="231F20"/>
                <w:spacing w:val="-2"/>
              </w:rPr>
              <w:t>engagement?</w:t>
            </w:r>
          </w:p>
        </w:tc>
        <w:tc>
          <w:tcPr>
            <w:tcW w:w="625" w:type="dxa"/>
          </w:tcPr>
          <w:p w14:paraId="4B8C9F98" w14:textId="77777777" w:rsidR="00872119" w:rsidRPr="00285D8E" w:rsidRDefault="00872119" w:rsidP="00FA32ED">
            <w:pPr>
              <w:rPr>
                <w:rFonts w:cstheme="minorHAnsi"/>
              </w:rPr>
            </w:pPr>
          </w:p>
        </w:tc>
        <w:tc>
          <w:tcPr>
            <w:tcW w:w="929" w:type="dxa"/>
          </w:tcPr>
          <w:p w14:paraId="6CD37764" w14:textId="77777777" w:rsidR="00872119" w:rsidRPr="00285D8E" w:rsidRDefault="00872119" w:rsidP="00FA32ED">
            <w:pPr>
              <w:rPr>
                <w:rFonts w:cstheme="minorHAnsi"/>
              </w:rPr>
            </w:pPr>
          </w:p>
        </w:tc>
        <w:tc>
          <w:tcPr>
            <w:tcW w:w="621" w:type="dxa"/>
          </w:tcPr>
          <w:p w14:paraId="07981AC3" w14:textId="77777777" w:rsidR="00872119" w:rsidRPr="00285D8E" w:rsidRDefault="00872119" w:rsidP="001E392E">
            <w:pPr>
              <w:rPr>
                <w:rFonts w:cstheme="minorHAnsi"/>
              </w:rPr>
            </w:pPr>
          </w:p>
        </w:tc>
        <w:tc>
          <w:tcPr>
            <w:tcW w:w="3939" w:type="dxa"/>
          </w:tcPr>
          <w:p w14:paraId="71475FD0" w14:textId="77777777" w:rsidR="00872119" w:rsidRPr="00285D8E" w:rsidRDefault="00872119" w:rsidP="001E392E">
            <w:pPr>
              <w:rPr>
                <w:rFonts w:cstheme="minorHAnsi"/>
              </w:rPr>
            </w:pPr>
          </w:p>
        </w:tc>
      </w:tr>
    </w:tbl>
    <w:p w14:paraId="4D2B78F0" w14:textId="77777777" w:rsidR="008B525E" w:rsidRDefault="008B525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36"/>
        <w:gridCol w:w="625"/>
        <w:gridCol w:w="929"/>
        <w:gridCol w:w="621"/>
        <w:gridCol w:w="3939"/>
      </w:tblGrid>
      <w:tr w:rsidR="008B525E" w:rsidRPr="00285D8E" w14:paraId="1CBE36F5" w14:textId="77777777" w:rsidTr="00CB1EF2">
        <w:trPr>
          <w:tblHeader/>
        </w:trPr>
        <w:tc>
          <w:tcPr>
            <w:tcW w:w="3236" w:type="dxa"/>
          </w:tcPr>
          <w:p w14:paraId="43DAAF42" w14:textId="464F6E83" w:rsidR="008B525E" w:rsidRPr="00285D8E" w:rsidRDefault="008B525E" w:rsidP="00CB1E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Other</w:t>
            </w:r>
          </w:p>
        </w:tc>
        <w:tc>
          <w:tcPr>
            <w:tcW w:w="625" w:type="dxa"/>
          </w:tcPr>
          <w:p w14:paraId="378242BB" w14:textId="77777777" w:rsidR="008B525E" w:rsidRPr="00285D8E" w:rsidRDefault="008B525E" w:rsidP="00CB1E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D8E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929" w:type="dxa"/>
          </w:tcPr>
          <w:p w14:paraId="1B46CBEA" w14:textId="77777777" w:rsidR="008B525E" w:rsidRPr="00285D8E" w:rsidRDefault="008B525E" w:rsidP="00CB1E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 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Degree</w:t>
            </w:r>
            <w:proofErr w:type="gramEnd"/>
          </w:p>
        </w:tc>
        <w:tc>
          <w:tcPr>
            <w:tcW w:w="621" w:type="dxa"/>
          </w:tcPr>
          <w:p w14:paraId="06098A88" w14:textId="77777777" w:rsidR="008B525E" w:rsidRPr="00285D8E" w:rsidRDefault="008B525E" w:rsidP="00CB1E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3939" w:type="dxa"/>
          </w:tcPr>
          <w:p w14:paraId="37143190" w14:textId="77777777" w:rsidR="008B525E" w:rsidRPr="00285D8E" w:rsidRDefault="008B525E" w:rsidP="00CB1E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Evidence, </w:t>
            </w:r>
            <w:r w:rsidRPr="00285D8E">
              <w:rPr>
                <w:rFonts w:cstheme="minorHAnsi"/>
                <w:b/>
                <w:sz w:val="24"/>
                <w:szCs w:val="24"/>
              </w:rPr>
              <w:t>Comments</w:t>
            </w:r>
            <w:r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 w:rsidRPr="00285D8E">
              <w:rPr>
                <w:rFonts w:cstheme="minorHAnsi"/>
                <w:b/>
                <w:sz w:val="24"/>
                <w:szCs w:val="24"/>
              </w:rPr>
              <w:t>Descriptions</w:t>
            </w:r>
          </w:p>
        </w:tc>
      </w:tr>
      <w:tr w:rsidR="008B525E" w:rsidRPr="00285D8E" w14:paraId="7100D577" w14:textId="77777777" w:rsidTr="00872119">
        <w:tc>
          <w:tcPr>
            <w:tcW w:w="3236" w:type="dxa"/>
          </w:tcPr>
          <w:p w14:paraId="4287334A" w14:textId="77777777" w:rsidR="008B525E" w:rsidRPr="00EC599F" w:rsidRDefault="008B525E" w:rsidP="00872119">
            <w:pPr>
              <w:pStyle w:val="TableParagraph"/>
              <w:tabs>
                <w:tab w:val="left" w:pos="828"/>
                <w:tab w:val="left" w:pos="829"/>
              </w:tabs>
              <w:ind w:right="285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625" w:type="dxa"/>
          </w:tcPr>
          <w:p w14:paraId="57C77E2A" w14:textId="77777777" w:rsidR="008B525E" w:rsidRPr="00285D8E" w:rsidRDefault="008B525E" w:rsidP="00FA32ED">
            <w:pPr>
              <w:rPr>
                <w:rFonts w:cstheme="minorHAnsi"/>
              </w:rPr>
            </w:pPr>
          </w:p>
        </w:tc>
        <w:tc>
          <w:tcPr>
            <w:tcW w:w="929" w:type="dxa"/>
          </w:tcPr>
          <w:p w14:paraId="1B3FFAC2" w14:textId="77777777" w:rsidR="008B525E" w:rsidRPr="00285D8E" w:rsidRDefault="008B525E" w:rsidP="00FA32ED">
            <w:pPr>
              <w:rPr>
                <w:rFonts w:cstheme="minorHAnsi"/>
              </w:rPr>
            </w:pPr>
          </w:p>
        </w:tc>
        <w:tc>
          <w:tcPr>
            <w:tcW w:w="621" w:type="dxa"/>
          </w:tcPr>
          <w:p w14:paraId="0083B4BB" w14:textId="77777777" w:rsidR="008B525E" w:rsidRPr="00285D8E" w:rsidRDefault="008B525E" w:rsidP="001E392E">
            <w:pPr>
              <w:rPr>
                <w:rFonts w:cstheme="minorHAnsi"/>
              </w:rPr>
            </w:pPr>
          </w:p>
        </w:tc>
        <w:tc>
          <w:tcPr>
            <w:tcW w:w="3939" w:type="dxa"/>
          </w:tcPr>
          <w:p w14:paraId="57B90BA6" w14:textId="77777777" w:rsidR="008B525E" w:rsidRPr="00285D8E" w:rsidRDefault="008B525E" w:rsidP="001E392E">
            <w:pPr>
              <w:rPr>
                <w:rFonts w:cstheme="minorHAnsi"/>
              </w:rPr>
            </w:pPr>
          </w:p>
        </w:tc>
      </w:tr>
    </w:tbl>
    <w:p w14:paraId="00C17AC2" w14:textId="52966800" w:rsidR="00517BAC" w:rsidRDefault="00517BAC" w:rsidP="0040275C">
      <w:pPr>
        <w:rPr>
          <w:rFonts w:cstheme="minorHAnsi"/>
          <w:b/>
          <w:sz w:val="24"/>
          <w:szCs w:val="24"/>
          <w:u w:val="single"/>
        </w:rPr>
      </w:pPr>
    </w:p>
    <w:p w14:paraId="6F20B5B2" w14:textId="54E75B82" w:rsidR="008B525E" w:rsidRDefault="008B525E" w:rsidP="0040275C">
      <w:pPr>
        <w:rPr>
          <w:rFonts w:cstheme="minorHAnsi"/>
          <w:b/>
          <w:sz w:val="24"/>
          <w:szCs w:val="24"/>
          <w:u w:val="single"/>
        </w:rPr>
      </w:pPr>
    </w:p>
    <w:p w14:paraId="0C6B0349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75D27C4D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03AAD816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7CA5CE45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5F4849D9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5E60EAF2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02AA867B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099BD974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6F520F17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0EDBCCE0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7C888545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35B212AE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4B2DB9E8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5C5B7D49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4F712438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5D687B3C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714B7090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p w14:paraId="4B7CD130" w14:textId="77777777" w:rsidR="008B525E" w:rsidRDefault="008B525E" w:rsidP="008B525E">
      <w:pPr>
        <w:spacing w:before="90"/>
        <w:ind w:left="219"/>
        <w:rPr>
          <w:rFonts w:cstheme="minorHAnsi"/>
          <w:color w:val="231F20"/>
        </w:rPr>
      </w:pPr>
    </w:p>
    <w:sectPr w:rsidR="008B525E" w:rsidSect="00285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843A" w14:textId="77777777" w:rsidR="00275BE5" w:rsidRDefault="00275BE5" w:rsidP="00275BE5">
      <w:pPr>
        <w:spacing w:after="0" w:line="240" w:lineRule="auto"/>
      </w:pPr>
      <w:r>
        <w:separator/>
      </w:r>
    </w:p>
  </w:endnote>
  <w:endnote w:type="continuationSeparator" w:id="0">
    <w:p w14:paraId="1F9E03D0" w14:textId="77777777" w:rsidR="00275BE5" w:rsidRDefault="00275BE5" w:rsidP="0027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5184" w14:textId="77777777" w:rsidR="00C92E5F" w:rsidRDefault="00C92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CC88" w14:textId="2A200C85" w:rsidR="00C92E5F" w:rsidRPr="008B525E" w:rsidRDefault="003051A4" w:rsidP="00C92E5F">
    <w:pPr>
      <w:spacing w:before="90"/>
      <w:rPr>
        <w:rFonts w:cstheme="minorHAnsi"/>
      </w:rPr>
    </w:pPr>
    <w:r w:rsidRPr="00910C3C">
      <w:rPr>
        <w:rFonts w:ascii="Arial" w:hAnsi="Arial" w:cs="Arial"/>
        <w:b/>
        <w:bCs/>
        <w:caps/>
        <w:noProof/>
        <w:color w:val="595959" w:themeColor="text1" w:themeTint="A6"/>
        <w:sz w:val="24"/>
        <w:szCs w:val="24"/>
      </w:rPr>
      <w:drawing>
        <wp:inline distT="0" distB="0" distL="0" distR="0" wp14:anchorId="40ECE4E8" wp14:editId="1651256C">
          <wp:extent cx="941801" cy="329513"/>
          <wp:effectExtent l="0" t="0" r="0" b="0"/>
          <wp:docPr id="4" name="Picture 4" descr="Attribution, NonCommercial, ShareAlike" title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y-nc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480" cy="336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10C3C">
      <w:rPr>
        <w:rFonts w:ascii="Arial" w:hAnsi="Arial" w:cs="Arial"/>
        <w:i/>
        <w:sz w:val="20"/>
        <w:szCs w:val="20"/>
      </w:rPr>
      <w:t xml:space="preserve">   </w:t>
    </w:r>
    <w:r w:rsidR="00C92E5F" w:rsidRPr="00C92E5F">
      <w:rPr>
        <w:rFonts w:cstheme="minorHAnsi"/>
        <w:color w:val="231F20"/>
        <w:sz w:val="16"/>
        <w:szCs w:val="16"/>
      </w:rPr>
      <w:t>Adapted</w:t>
    </w:r>
    <w:r w:rsidR="00C92E5F" w:rsidRPr="00C92E5F">
      <w:rPr>
        <w:rFonts w:cstheme="minorHAnsi"/>
        <w:color w:val="231F20"/>
        <w:spacing w:val="-5"/>
        <w:sz w:val="16"/>
        <w:szCs w:val="16"/>
      </w:rPr>
      <w:t xml:space="preserve"> </w:t>
    </w:r>
    <w:r w:rsidR="00C92E5F" w:rsidRPr="00C92E5F">
      <w:rPr>
        <w:rFonts w:cstheme="minorHAnsi"/>
        <w:color w:val="231F20"/>
        <w:sz w:val="16"/>
        <w:szCs w:val="16"/>
      </w:rPr>
      <w:t>from</w:t>
    </w:r>
    <w:r w:rsidR="00C92E5F" w:rsidRPr="00C92E5F">
      <w:rPr>
        <w:rFonts w:cstheme="minorHAnsi"/>
        <w:color w:val="231F20"/>
        <w:spacing w:val="-5"/>
        <w:sz w:val="16"/>
        <w:szCs w:val="16"/>
      </w:rPr>
      <w:t xml:space="preserve"> </w:t>
    </w:r>
    <w:r w:rsidR="00C92E5F" w:rsidRPr="00C92E5F">
      <w:rPr>
        <w:rFonts w:cstheme="minorHAnsi"/>
        <w:color w:val="231F20"/>
        <w:sz w:val="16"/>
        <w:szCs w:val="16"/>
      </w:rPr>
      <w:t>Chism,</w:t>
    </w:r>
    <w:r w:rsidR="00C92E5F" w:rsidRPr="00C92E5F">
      <w:rPr>
        <w:rFonts w:cstheme="minorHAnsi"/>
        <w:color w:val="231F20"/>
        <w:spacing w:val="-4"/>
        <w:sz w:val="16"/>
        <w:szCs w:val="16"/>
      </w:rPr>
      <w:t xml:space="preserve"> </w:t>
    </w:r>
    <w:r w:rsidR="00C92E5F" w:rsidRPr="00C92E5F">
      <w:rPr>
        <w:rFonts w:cstheme="minorHAnsi"/>
        <w:color w:val="231F20"/>
        <w:sz w:val="16"/>
        <w:szCs w:val="16"/>
      </w:rPr>
      <w:t>N.</w:t>
    </w:r>
    <w:r w:rsidR="00C92E5F" w:rsidRPr="00C92E5F">
      <w:rPr>
        <w:rFonts w:cstheme="minorHAnsi"/>
        <w:color w:val="231F20"/>
        <w:spacing w:val="-4"/>
        <w:sz w:val="16"/>
        <w:szCs w:val="16"/>
      </w:rPr>
      <w:t xml:space="preserve"> </w:t>
    </w:r>
    <w:r w:rsidR="00C92E5F" w:rsidRPr="00C92E5F">
      <w:rPr>
        <w:rFonts w:cstheme="minorHAnsi"/>
        <w:color w:val="231F20"/>
        <w:sz w:val="16"/>
        <w:szCs w:val="16"/>
      </w:rPr>
      <w:t>(2007).</w:t>
    </w:r>
    <w:r w:rsidR="00C92E5F" w:rsidRPr="00C92E5F">
      <w:rPr>
        <w:rFonts w:cstheme="minorHAnsi"/>
        <w:color w:val="231F20"/>
        <w:spacing w:val="-6"/>
        <w:sz w:val="16"/>
        <w:szCs w:val="16"/>
      </w:rPr>
      <w:t xml:space="preserve"> </w:t>
    </w:r>
    <w:r w:rsidR="00C92E5F" w:rsidRPr="00C92E5F">
      <w:rPr>
        <w:rFonts w:cstheme="minorHAnsi"/>
        <w:i/>
        <w:color w:val="231F20"/>
        <w:sz w:val="16"/>
        <w:szCs w:val="16"/>
      </w:rPr>
      <w:t>Peer</w:t>
    </w:r>
    <w:r w:rsidR="00C92E5F" w:rsidRPr="00C92E5F">
      <w:rPr>
        <w:rFonts w:cstheme="minorHAnsi"/>
        <w:i/>
        <w:color w:val="231F20"/>
        <w:spacing w:val="-5"/>
        <w:sz w:val="16"/>
        <w:szCs w:val="16"/>
      </w:rPr>
      <w:t xml:space="preserve"> </w:t>
    </w:r>
    <w:r w:rsidR="00C92E5F" w:rsidRPr="00C92E5F">
      <w:rPr>
        <w:rFonts w:cstheme="minorHAnsi"/>
        <w:i/>
        <w:color w:val="231F20"/>
        <w:sz w:val="16"/>
        <w:szCs w:val="16"/>
      </w:rPr>
      <w:t>review</w:t>
    </w:r>
    <w:r w:rsidR="00C92E5F" w:rsidRPr="00C92E5F">
      <w:rPr>
        <w:rFonts w:cstheme="minorHAnsi"/>
        <w:i/>
        <w:color w:val="231F20"/>
        <w:spacing w:val="-6"/>
        <w:sz w:val="16"/>
        <w:szCs w:val="16"/>
      </w:rPr>
      <w:t xml:space="preserve"> </w:t>
    </w:r>
    <w:r w:rsidR="00C92E5F" w:rsidRPr="00C92E5F">
      <w:rPr>
        <w:rFonts w:cstheme="minorHAnsi"/>
        <w:i/>
        <w:color w:val="231F20"/>
        <w:sz w:val="16"/>
        <w:szCs w:val="16"/>
      </w:rPr>
      <w:t>of</w:t>
    </w:r>
    <w:r w:rsidR="00C92E5F" w:rsidRPr="00C92E5F">
      <w:rPr>
        <w:rFonts w:cstheme="minorHAnsi"/>
        <w:i/>
        <w:color w:val="231F20"/>
        <w:spacing w:val="-5"/>
        <w:sz w:val="16"/>
        <w:szCs w:val="16"/>
      </w:rPr>
      <w:t xml:space="preserve"> </w:t>
    </w:r>
    <w:r w:rsidR="00C92E5F" w:rsidRPr="00C92E5F">
      <w:rPr>
        <w:rFonts w:cstheme="minorHAnsi"/>
        <w:i/>
        <w:color w:val="231F20"/>
        <w:sz w:val="16"/>
        <w:szCs w:val="16"/>
      </w:rPr>
      <w:t>teaching:</w:t>
    </w:r>
    <w:r w:rsidR="00C92E5F" w:rsidRPr="00C92E5F">
      <w:rPr>
        <w:rFonts w:cstheme="minorHAnsi"/>
        <w:i/>
        <w:color w:val="231F20"/>
        <w:spacing w:val="-6"/>
        <w:sz w:val="16"/>
        <w:szCs w:val="16"/>
      </w:rPr>
      <w:t xml:space="preserve"> </w:t>
    </w:r>
    <w:r w:rsidR="00C92E5F" w:rsidRPr="00C92E5F">
      <w:rPr>
        <w:rFonts w:cstheme="minorHAnsi"/>
        <w:i/>
        <w:color w:val="231F20"/>
        <w:sz w:val="16"/>
        <w:szCs w:val="16"/>
      </w:rPr>
      <w:t>A</w:t>
    </w:r>
    <w:r w:rsidR="00C92E5F" w:rsidRPr="00C92E5F">
      <w:rPr>
        <w:rFonts w:cstheme="minorHAnsi"/>
        <w:i/>
        <w:color w:val="231F20"/>
        <w:spacing w:val="-5"/>
        <w:sz w:val="16"/>
        <w:szCs w:val="16"/>
      </w:rPr>
      <w:t xml:space="preserve"> </w:t>
    </w:r>
    <w:r w:rsidR="00C92E5F" w:rsidRPr="00C92E5F">
      <w:rPr>
        <w:rFonts w:cstheme="minorHAnsi"/>
        <w:i/>
        <w:color w:val="231F20"/>
        <w:sz w:val="16"/>
        <w:szCs w:val="16"/>
      </w:rPr>
      <w:t>sourcebook</w:t>
    </w:r>
    <w:r w:rsidR="00C92E5F" w:rsidRPr="00C92E5F">
      <w:rPr>
        <w:rFonts w:cstheme="minorHAnsi"/>
        <w:i/>
        <w:color w:val="231F20"/>
        <w:spacing w:val="-7"/>
        <w:sz w:val="16"/>
        <w:szCs w:val="16"/>
      </w:rPr>
      <w:t xml:space="preserve"> </w:t>
    </w:r>
    <w:r w:rsidR="00C92E5F" w:rsidRPr="00C92E5F">
      <w:rPr>
        <w:rFonts w:cstheme="minorHAnsi"/>
        <w:color w:val="231F20"/>
        <w:sz w:val="16"/>
        <w:szCs w:val="16"/>
      </w:rPr>
      <w:t>(2nd</w:t>
    </w:r>
    <w:r w:rsidR="00C92E5F" w:rsidRPr="00C92E5F">
      <w:rPr>
        <w:rFonts w:cstheme="minorHAnsi"/>
        <w:color w:val="231F20"/>
        <w:spacing w:val="-5"/>
        <w:sz w:val="16"/>
        <w:szCs w:val="16"/>
      </w:rPr>
      <w:t xml:space="preserve"> </w:t>
    </w:r>
    <w:r w:rsidR="00C92E5F" w:rsidRPr="00C92E5F">
      <w:rPr>
        <w:rFonts w:cstheme="minorHAnsi"/>
        <w:color w:val="231F20"/>
        <w:sz w:val="16"/>
        <w:szCs w:val="16"/>
      </w:rPr>
      <w:t>ed.).</w:t>
    </w:r>
    <w:r w:rsidR="00C92E5F" w:rsidRPr="00C92E5F">
      <w:rPr>
        <w:rFonts w:cstheme="minorHAnsi"/>
        <w:color w:val="231F20"/>
        <w:spacing w:val="-6"/>
        <w:sz w:val="16"/>
        <w:szCs w:val="16"/>
      </w:rPr>
      <w:t xml:space="preserve"> </w:t>
    </w:r>
    <w:r w:rsidR="00C92E5F" w:rsidRPr="00C92E5F">
      <w:rPr>
        <w:rFonts w:cstheme="minorHAnsi"/>
        <w:color w:val="231F20"/>
        <w:sz w:val="16"/>
        <w:szCs w:val="16"/>
      </w:rPr>
      <w:t>San</w:t>
    </w:r>
    <w:r w:rsidR="00C92E5F" w:rsidRPr="00C92E5F">
      <w:rPr>
        <w:rFonts w:cstheme="minorHAnsi"/>
        <w:color w:val="231F20"/>
        <w:spacing w:val="-5"/>
        <w:sz w:val="16"/>
        <w:szCs w:val="16"/>
      </w:rPr>
      <w:t xml:space="preserve"> </w:t>
    </w:r>
    <w:r w:rsidR="00C92E5F" w:rsidRPr="00C92E5F">
      <w:rPr>
        <w:rFonts w:cstheme="minorHAnsi"/>
        <w:color w:val="231F20"/>
        <w:sz w:val="16"/>
        <w:szCs w:val="16"/>
      </w:rPr>
      <w:t>Francisco:</w:t>
    </w:r>
    <w:r w:rsidR="00C92E5F" w:rsidRPr="00C92E5F">
      <w:rPr>
        <w:rFonts w:cstheme="minorHAnsi"/>
        <w:color w:val="231F20"/>
        <w:spacing w:val="-6"/>
        <w:sz w:val="16"/>
        <w:szCs w:val="16"/>
      </w:rPr>
      <w:t xml:space="preserve"> </w:t>
    </w:r>
    <w:r w:rsidR="00C92E5F" w:rsidRPr="00C92E5F">
      <w:rPr>
        <w:rFonts w:cstheme="minorHAnsi"/>
        <w:color w:val="231F20"/>
        <w:sz w:val="16"/>
        <w:szCs w:val="16"/>
      </w:rPr>
      <w:t>Jossey-</w:t>
    </w:r>
    <w:r w:rsidR="00C92E5F" w:rsidRPr="00C92E5F">
      <w:rPr>
        <w:rFonts w:cstheme="minorHAnsi"/>
        <w:color w:val="231F20"/>
        <w:spacing w:val="-2"/>
        <w:sz w:val="16"/>
        <w:szCs w:val="16"/>
      </w:rPr>
      <w:t>Bass.</w:t>
    </w:r>
  </w:p>
  <w:p w14:paraId="05023661" w14:textId="6787646E" w:rsidR="003051A4" w:rsidRPr="00910C3C" w:rsidRDefault="003051A4" w:rsidP="003051A4">
    <w:pPr>
      <w:pStyle w:val="Footer"/>
      <w:rPr>
        <w:rFonts w:ascii="Arial" w:hAnsi="Arial" w:cs="Arial"/>
        <w:sz w:val="18"/>
        <w:szCs w:val="18"/>
      </w:rPr>
    </w:pPr>
    <w:r w:rsidRPr="00910C3C">
      <w:rPr>
        <w:rFonts w:ascii="Arial" w:hAnsi="Arial" w:cs="Arial"/>
        <w:i/>
        <w:sz w:val="18"/>
        <w:szCs w:val="18"/>
      </w:rPr>
      <w:t xml:space="preserve"> </w:t>
    </w:r>
  </w:p>
  <w:p w14:paraId="19BE6F12" w14:textId="77777777" w:rsidR="00FB13F2" w:rsidRDefault="00FB13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DE48" w14:textId="77777777" w:rsidR="00C92E5F" w:rsidRDefault="00C92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7B1B" w14:textId="77777777" w:rsidR="00275BE5" w:rsidRDefault="00275BE5" w:rsidP="00275BE5">
      <w:pPr>
        <w:spacing w:after="0" w:line="240" w:lineRule="auto"/>
      </w:pPr>
      <w:r>
        <w:separator/>
      </w:r>
    </w:p>
  </w:footnote>
  <w:footnote w:type="continuationSeparator" w:id="0">
    <w:p w14:paraId="37ED6981" w14:textId="77777777" w:rsidR="00275BE5" w:rsidRDefault="00275BE5" w:rsidP="0027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5D4F" w14:textId="77777777" w:rsidR="00C92E5F" w:rsidRDefault="00C92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79B616D3" w14:textId="41011582" w:rsidR="003051A4" w:rsidRDefault="003051A4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34141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34141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5412F3D" w14:textId="77777777" w:rsidR="00275BE5" w:rsidRDefault="00275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2C5D" w14:textId="4B156F82" w:rsidR="00275BE5" w:rsidRDefault="00435263" w:rsidP="0089221B">
    <w:pPr>
      <w:pStyle w:val="Header"/>
    </w:pPr>
    <w:r>
      <w:rPr>
        <w:noProof/>
      </w:rPr>
      <w:drawing>
        <wp:inline distT="0" distB="0" distL="0" distR="0" wp14:anchorId="1063AE37" wp14:editId="5B1F1B3E">
          <wp:extent cx="2447925" cy="3886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367" cy="41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4BC"/>
    <w:multiLevelType w:val="hybridMultilevel"/>
    <w:tmpl w:val="31BA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78C1"/>
    <w:multiLevelType w:val="hybridMultilevel"/>
    <w:tmpl w:val="8F7E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2D7A"/>
    <w:multiLevelType w:val="hybridMultilevel"/>
    <w:tmpl w:val="9878D7C2"/>
    <w:lvl w:ilvl="0" w:tplc="E96EDF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353462EE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A9582C0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61E87846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8B7C9B3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EF86A8EC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18083B4C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7" w:tplc="4BC074CE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8" w:tplc="9C26F96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D921A4"/>
    <w:multiLevelType w:val="hybridMultilevel"/>
    <w:tmpl w:val="6EC02406"/>
    <w:lvl w:ilvl="0" w:tplc="6CFA54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840AD652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A58EBD5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076866A6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7E2A839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A1908BC4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6B9EF590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7" w:tplc="20FCECB0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8" w:tplc="A21A522E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63E407A"/>
    <w:multiLevelType w:val="hybridMultilevel"/>
    <w:tmpl w:val="8094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7305C"/>
    <w:multiLevelType w:val="hybridMultilevel"/>
    <w:tmpl w:val="C838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B6F50"/>
    <w:multiLevelType w:val="hybridMultilevel"/>
    <w:tmpl w:val="63D4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320"/>
    <w:multiLevelType w:val="hybridMultilevel"/>
    <w:tmpl w:val="B6B6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A03E2"/>
    <w:multiLevelType w:val="hybridMultilevel"/>
    <w:tmpl w:val="69F0A67A"/>
    <w:lvl w:ilvl="0" w:tplc="46408B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CFBE69F6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5914D6F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C7BE537A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C636953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3F8EA4D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DEACEA2C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7" w:tplc="3BB036B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8" w:tplc="49300D6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EAC056A"/>
    <w:multiLevelType w:val="hybridMultilevel"/>
    <w:tmpl w:val="BB4E25A6"/>
    <w:lvl w:ilvl="0" w:tplc="A8F8B9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BF02312E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FB36EC1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1E5AC038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B622D9F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5458425E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5CD48640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7" w:tplc="C13CACE8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8" w:tplc="E1029962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10F0CE0"/>
    <w:multiLevelType w:val="hybridMultilevel"/>
    <w:tmpl w:val="32F8D2FE"/>
    <w:lvl w:ilvl="0" w:tplc="D79C33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4B90511C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00CCF26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012094AE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5E927B6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72940776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B9FA315C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7" w:tplc="03EE1032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8" w:tplc="9B4634F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2377636"/>
    <w:multiLevelType w:val="hybridMultilevel"/>
    <w:tmpl w:val="98DE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B64A7"/>
    <w:multiLevelType w:val="hybridMultilevel"/>
    <w:tmpl w:val="5684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16BC"/>
    <w:multiLevelType w:val="hybridMultilevel"/>
    <w:tmpl w:val="AA86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94BE1"/>
    <w:multiLevelType w:val="hybridMultilevel"/>
    <w:tmpl w:val="682E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E4D78"/>
    <w:multiLevelType w:val="hybridMultilevel"/>
    <w:tmpl w:val="6D3610A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6" w15:restartNumberingAfterBreak="0">
    <w:nsid w:val="52BF34B8"/>
    <w:multiLevelType w:val="hybridMultilevel"/>
    <w:tmpl w:val="513E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E74FA"/>
    <w:multiLevelType w:val="hybridMultilevel"/>
    <w:tmpl w:val="D3F4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A320B"/>
    <w:multiLevelType w:val="hybridMultilevel"/>
    <w:tmpl w:val="344CD5FE"/>
    <w:lvl w:ilvl="0" w:tplc="203AC26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749AD2F2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4B80BD5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3170ED2A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13D8C2C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0860BC4E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747E6F2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7" w:tplc="B15A38A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8" w:tplc="9FCE0C62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33D3196"/>
    <w:multiLevelType w:val="hybridMultilevel"/>
    <w:tmpl w:val="21D6841A"/>
    <w:lvl w:ilvl="0" w:tplc="459612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22215">
    <w:abstractNumId w:val="19"/>
  </w:num>
  <w:num w:numId="2" w16cid:durableId="162087818">
    <w:abstractNumId w:val="17"/>
  </w:num>
  <w:num w:numId="3" w16cid:durableId="975379297">
    <w:abstractNumId w:val="0"/>
  </w:num>
  <w:num w:numId="4" w16cid:durableId="2069187097">
    <w:abstractNumId w:val="4"/>
  </w:num>
  <w:num w:numId="5" w16cid:durableId="914440965">
    <w:abstractNumId w:val="16"/>
  </w:num>
  <w:num w:numId="6" w16cid:durableId="1664894542">
    <w:abstractNumId w:val="6"/>
  </w:num>
  <w:num w:numId="7" w16cid:durableId="1220752058">
    <w:abstractNumId w:val="7"/>
  </w:num>
  <w:num w:numId="8" w16cid:durableId="34815057">
    <w:abstractNumId w:val="14"/>
  </w:num>
  <w:num w:numId="9" w16cid:durableId="1622375678">
    <w:abstractNumId w:val="13"/>
  </w:num>
  <w:num w:numId="10" w16cid:durableId="1965185527">
    <w:abstractNumId w:val="1"/>
  </w:num>
  <w:num w:numId="11" w16cid:durableId="1029840013">
    <w:abstractNumId w:val="12"/>
  </w:num>
  <w:num w:numId="12" w16cid:durableId="664286934">
    <w:abstractNumId w:val="5"/>
  </w:num>
  <w:num w:numId="13" w16cid:durableId="1159923130">
    <w:abstractNumId w:val="15"/>
  </w:num>
  <w:num w:numId="14" w16cid:durableId="929777716">
    <w:abstractNumId w:val="2"/>
  </w:num>
  <w:num w:numId="15" w16cid:durableId="1139421865">
    <w:abstractNumId w:val="10"/>
  </w:num>
  <w:num w:numId="16" w16cid:durableId="1786922486">
    <w:abstractNumId w:val="11"/>
  </w:num>
  <w:num w:numId="17" w16cid:durableId="2075542739">
    <w:abstractNumId w:val="18"/>
  </w:num>
  <w:num w:numId="18" w16cid:durableId="941836726">
    <w:abstractNumId w:val="9"/>
  </w:num>
  <w:num w:numId="19" w16cid:durableId="988753551">
    <w:abstractNumId w:val="8"/>
  </w:num>
  <w:num w:numId="20" w16cid:durableId="194839297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E5"/>
    <w:rsid w:val="00023B2C"/>
    <w:rsid w:val="00032E37"/>
    <w:rsid w:val="00041534"/>
    <w:rsid w:val="00046BDF"/>
    <w:rsid w:val="00061190"/>
    <w:rsid w:val="000B4640"/>
    <w:rsid w:val="000D0B72"/>
    <w:rsid w:val="000D2EF0"/>
    <w:rsid w:val="000E4DA7"/>
    <w:rsid w:val="00144786"/>
    <w:rsid w:val="001811AD"/>
    <w:rsid w:val="001C28D6"/>
    <w:rsid w:val="001D557A"/>
    <w:rsid w:val="001E392E"/>
    <w:rsid w:val="001F36AF"/>
    <w:rsid w:val="00214EF7"/>
    <w:rsid w:val="00263560"/>
    <w:rsid w:val="00264087"/>
    <w:rsid w:val="00275BE5"/>
    <w:rsid w:val="00285D8E"/>
    <w:rsid w:val="002A6825"/>
    <w:rsid w:val="002B749A"/>
    <w:rsid w:val="002C21DB"/>
    <w:rsid w:val="002F5544"/>
    <w:rsid w:val="002F5A4D"/>
    <w:rsid w:val="003051A4"/>
    <w:rsid w:val="0030626B"/>
    <w:rsid w:val="00334141"/>
    <w:rsid w:val="00343A2A"/>
    <w:rsid w:val="0036225B"/>
    <w:rsid w:val="003833F7"/>
    <w:rsid w:val="003B694D"/>
    <w:rsid w:val="0040275C"/>
    <w:rsid w:val="00435263"/>
    <w:rsid w:val="0044430E"/>
    <w:rsid w:val="0044650C"/>
    <w:rsid w:val="004710EF"/>
    <w:rsid w:val="00486B38"/>
    <w:rsid w:val="00496350"/>
    <w:rsid w:val="00496382"/>
    <w:rsid w:val="004A4036"/>
    <w:rsid w:val="004A6894"/>
    <w:rsid w:val="004D4BC4"/>
    <w:rsid w:val="00514872"/>
    <w:rsid w:val="00517BAC"/>
    <w:rsid w:val="00595058"/>
    <w:rsid w:val="005C52C9"/>
    <w:rsid w:val="00601A17"/>
    <w:rsid w:val="00626BF2"/>
    <w:rsid w:val="00637B49"/>
    <w:rsid w:val="006536ED"/>
    <w:rsid w:val="00672C2E"/>
    <w:rsid w:val="0067512E"/>
    <w:rsid w:val="006827EA"/>
    <w:rsid w:val="00692EBD"/>
    <w:rsid w:val="006F2E68"/>
    <w:rsid w:val="006F6F78"/>
    <w:rsid w:val="00701902"/>
    <w:rsid w:val="0071167A"/>
    <w:rsid w:val="00734D59"/>
    <w:rsid w:val="00792503"/>
    <w:rsid w:val="007B293C"/>
    <w:rsid w:val="007B32C5"/>
    <w:rsid w:val="007B485A"/>
    <w:rsid w:val="008124B6"/>
    <w:rsid w:val="00815709"/>
    <w:rsid w:val="0086433F"/>
    <w:rsid w:val="00872119"/>
    <w:rsid w:val="00875B08"/>
    <w:rsid w:val="0089221B"/>
    <w:rsid w:val="008B4FDE"/>
    <w:rsid w:val="008B525E"/>
    <w:rsid w:val="008F3DCB"/>
    <w:rsid w:val="009030ED"/>
    <w:rsid w:val="00930641"/>
    <w:rsid w:val="00952876"/>
    <w:rsid w:val="00962C21"/>
    <w:rsid w:val="00963E75"/>
    <w:rsid w:val="00964619"/>
    <w:rsid w:val="009702BB"/>
    <w:rsid w:val="009759EA"/>
    <w:rsid w:val="0099273E"/>
    <w:rsid w:val="00995AC4"/>
    <w:rsid w:val="009965D0"/>
    <w:rsid w:val="009A74B7"/>
    <w:rsid w:val="009B1F84"/>
    <w:rsid w:val="009B52DC"/>
    <w:rsid w:val="00A57720"/>
    <w:rsid w:val="00A71DBB"/>
    <w:rsid w:val="00A87F62"/>
    <w:rsid w:val="00AE0415"/>
    <w:rsid w:val="00B94EDD"/>
    <w:rsid w:val="00C22CFF"/>
    <w:rsid w:val="00C54D2F"/>
    <w:rsid w:val="00C679AB"/>
    <w:rsid w:val="00C92E5F"/>
    <w:rsid w:val="00CA091C"/>
    <w:rsid w:val="00CA59FB"/>
    <w:rsid w:val="00CA7514"/>
    <w:rsid w:val="00CA7C2A"/>
    <w:rsid w:val="00CC0990"/>
    <w:rsid w:val="00CC71E5"/>
    <w:rsid w:val="00CE5FA8"/>
    <w:rsid w:val="00D05C7F"/>
    <w:rsid w:val="00D10C76"/>
    <w:rsid w:val="00D20C91"/>
    <w:rsid w:val="00D35518"/>
    <w:rsid w:val="00DD235F"/>
    <w:rsid w:val="00E10AF9"/>
    <w:rsid w:val="00E21739"/>
    <w:rsid w:val="00E70ECF"/>
    <w:rsid w:val="00E93B3F"/>
    <w:rsid w:val="00EF49BA"/>
    <w:rsid w:val="00EF4CF4"/>
    <w:rsid w:val="00F460AA"/>
    <w:rsid w:val="00F54B49"/>
    <w:rsid w:val="00FB13F2"/>
    <w:rsid w:val="00FB2844"/>
    <w:rsid w:val="00FC0FB9"/>
    <w:rsid w:val="00FC52D9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510CF7A"/>
  <w15:chartTrackingRefBased/>
  <w15:docId w15:val="{25D0F86E-66C5-4A52-8A87-DD74D7C5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2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2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E5"/>
  </w:style>
  <w:style w:type="paragraph" w:styleId="Footer">
    <w:name w:val="footer"/>
    <w:basedOn w:val="Normal"/>
    <w:link w:val="FooterChar"/>
    <w:uiPriority w:val="99"/>
    <w:unhideWhenUsed/>
    <w:rsid w:val="00275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E5"/>
  </w:style>
  <w:style w:type="table" w:styleId="TableGrid">
    <w:name w:val="Table Grid"/>
    <w:basedOn w:val="TableNormal"/>
    <w:uiPriority w:val="59"/>
    <w:rsid w:val="0040275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1DBB"/>
    <w:pPr>
      <w:spacing w:before="120"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A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A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6827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C52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52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52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PlainTable2">
    <w:name w:val="Plain Table 2"/>
    <w:basedOn w:val="TableNormal"/>
    <w:uiPriority w:val="99"/>
    <w:rsid w:val="009528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032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B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senate.tamu.edu/Quick-Links-Minimum-Syllabus-Requiremen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F78A-925F-42A5-BE8A-31BC7BD2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Layne</dc:creator>
  <cp:keywords/>
  <dc:description/>
  <cp:lastModifiedBy>Layne, Jean L</cp:lastModifiedBy>
  <cp:revision>4</cp:revision>
  <cp:lastPrinted>2019-12-03T15:56:00Z</cp:lastPrinted>
  <dcterms:created xsi:type="dcterms:W3CDTF">2023-03-24T15:37:00Z</dcterms:created>
  <dcterms:modified xsi:type="dcterms:W3CDTF">2023-03-24T16:12:00Z</dcterms:modified>
</cp:coreProperties>
</file>