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43C40" w14:textId="0BE852E9" w:rsidR="006E64DB" w:rsidRPr="006A5D4C" w:rsidRDefault="006E64DB" w:rsidP="004B112E">
      <w:pPr>
        <w:pStyle w:val="Heading1"/>
        <w:jc w:val="left"/>
        <w:rPr>
          <w:sz w:val="14"/>
        </w:rPr>
      </w:pPr>
    </w:p>
    <w:p w14:paraId="7BA826D5" w14:textId="00B600E2" w:rsidR="00695630" w:rsidRPr="00695630" w:rsidRDefault="004B112E" w:rsidP="004B112E">
      <w:pPr>
        <w:spacing w:after="0"/>
        <w:rPr>
          <w:rFonts w:ascii="Arial" w:hAnsi="Arial" w:cs="Arial"/>
          <w:b/>
          <w:sz w:val="24"/>
          <w:szCs w:val="24"/>
        </w:rPr>
      </w:pPr>
      <w:r>
        <w:rPr>
          <w:noProof/>
        </w:rPr>
        <mc:AlternateContent>
          <mc:Choice Requires="wps">
            <w:drawing>
              <wp:anchor distT="0" distB="0" distL="114300" distR="114300" simplePos="0" relativeHeight="251662336" behindDoc="0" locked="0" layoutInCell="1" allowOverlap="1" wp14:anchorId="11F9E9D7" wp14:editId="6496DD12">
                <wp:simplePos x="0" y="0"/>
                <wp:positionH relativeFrom="page">
                  <wp:align>left</wp:align>
                </wp:positionH>
                <wp:positionV relativeFrom="paragraph">
                  <wp:posOffset>92075</wp:posOffset>
                </wp:positionV>
                <wp:extent cx="776287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762875" cy="104775"/>
                        </a:xfrm>
                        <a:prstGeom prst="rect">
                          <a:avLst/>
                        </a:prstGeom>
                        <a:solidFill>
                          <a:srgbClr val="500000"/>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rect w14:anchorId="4487D19D" id="Rectangle 3" o:spid="_x0000_s1026" style="position:absolute;margin-left:0;margin-top:7.25pt;width:611.25pt;height:8.2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" fillcolor="#500000" strokecolor="#bfbfbf [2412]" strokeweight="2pt">
                <w10:wrap anchorx="page"/>
              </v:rect>
            </w:pict>
          </mc:Fallback>
        </mc:AlternateContent>
      </w:r>
    </w:p>
    <w:p w14:paraId="7CE6B36F" w14:textId="77777777" w:rsidR="00A33BDB" w:rsidRPr="00A33BDB" w:rsidRDefault="00A33BDB" w:rsidP="00695630">
      <w:pPr>
        <w:spacing w:after="0"/>
        <w:jc w:val="center"/>
        <w:rPr>
          <w:rFonts w:ascii="Arial" w:hAnsi="Arial" w:cs="Arial"/>
          <w:b/>
          <w:sz w:val="16"/>
          <w:szCs w:val="16"/>
        </w:rPr>
      </w:pPr>
    </w:p>
    <w:tbl>
      <w:tblPr>
        <w:tblStyle w:val="TableGrid"/>
        <w:tblW w:w="0" w:type="auto"/>
        <w:tblLook w:val="04A0" w:firstRow="1" w:lastRow="0" w:firstColumn="1" w:lastColumn="0" w:noHBand="0" w:noVBand="1"/>
      </w:tblPr>
      <w:tblGrid>
        <w:gridCol w:w="5125"/>
        <w:gridCol w:w="6241"/>
      </w:tblGrid>
      <w:tr w:rsidR="00CA6663" w14:paraId="13A5979F" w14:textId="77777777" w:rsidTr="006C40A7">
        <w:tc>
          <w:tcPr>
            <w:tcW w:w="5125" w:type="dxa"/>
          </w:tcPr>
          <w:p w14:paraId="6F5603B5" w14:textId="7B3BA58A" w:rsidR="00CA6663" w:rsidRPr="006C40A7" w:rsidRDefault="0039130D" w:rsidP="00A70769">
            <w:pPr>
              <w:pStyle w:val="Heading1"/>
              <w:jc w:val="left"/>
              <w:outlineLvl w:val="0"/>
              <w:rPr>
                <w:i/>
                <w:sz w:val="56"/>
                <w:szCs w:val="56"/>
              </w:rPr>
            </w:pPr>
            <w:bookmarkStart w:id="0" w:name="_Course_Template_[CVEN"/>
            <w:bookmarkStart w:id="1" w:name="_Toc400529456"/>
            <w:bookmarkStart w:id="2" w:name="_Toc400529496"/>
            <w:bookmarkStart w:id="3" w:name="_Toc400529570"/>
            <w:bookmarkStart w:id="4" w:name="_Toc400529615"/>
            <w:bookmarkStart w:id="5" w:name="_Toc400530182"/>
            <w:bookmarkStart w:id="6" w:name="_Toc403387253"/>
            <w:bookmarkEnd w:id="0"/>
            <w:r w:rsidRPr="006C40A7">
              <w:rPr>
                <w:i/>
                <w:sz w:val="56"/>
                <w:szCs w:val="56"/>
              </w:rPr>
              <w:t>Course</w:t>
            </w:r>
            <w:r w:rsidR="000A1F08" w:rsidRPr="006C40A7">
              <w:rPr>
                <w:i/>
                <w:sz w:val="56"/>
                <w:szCs w:val="56"/>
              </w:rPr>
              <w:t xml:space="preserve"> </w:t>
            </w:r>
            <w:bookmarkStart w:id="7" w:name="_GoBack"/>
            <w:bookmarkEnd w:id="7"/>
            <w:r w:rsidR="000A1F08" w:rsidRPr="006C40A7">
              <w:rPr>
                <w:i/>
                <w:sz w:val="56"/>
                <w:szCs w:val="56"/>
              </w:rPr>
              <w:t>Development</w:t>
            </w:r>
            <w:r w:rsidRPr="006C40A7">
              <w:rPr>
                <w:i/>
                <w:sz w:val="56"/>
                <w:szCs w:val="56"/>
              </w:rPr>
              <w:t xml:space="preserve"> Guide</w:t>
            </w:r>
          </w:p>
        </w:tc>
        <w:tc>
          <w:tcPr>
            <w:tcW w:w="6241" w:type="dxa"/>
          </w:tcPr>
          <w:p w14:paraId="7B3B52E7" w14:textId="77777777" w:rsidR="00CA6663" w:rsidRPr="006C40A7" w:rsidRDefault="00CA6663" w:rsidP="00CA6663">
            <w:pPr>
              <w:pStyle w:val="Heading1"/>
              <w:outlineLvl w:val="0"/>
              <w:rPr>
                <w:sz w:val="36"/>
                <w:szCs w:val="36"/>
              </w:rPr>
            </w:pPr>
            <w:r w:rsidRPr="006C40A7">
              <w:rPr>
                <w:sz w:val="36"/>
                <w:szCs w:val="36"/>
              </w:rPr>
              <w:t>Course Number</w:t>
            </w:r>
          </w:p>
          <w:p w14:paraId="51D92D24" w14:textId="1B0EC322" w:rsidR="00CA6663" w:rsidRDefault="00CA6663" w:rsidP="00CA6663">
            <w:pPr>
              <w:pStyle w:val="Heading1"/>
              <w:outlineLvl w:val="0"/>
              <w:rPr>
                <w:sz w:val="52"/>
                <w:szCs w:val="52"/>
              </w:rPr>
            </w:pPr>
            <w:r w:rsidRPr="006C40A7">
              <w:rPr>
                <w:sz w:val="36"/>
                <w:szCs w:val="36"/>
              </w:rPr>
              <w:t>[Course Title</w:t>
            </w:r>
            <w:r w:rsidR="00397D2C" w:rsidRPr="006C40A7">
              <w:rPr>
                <w:sz w:val="36"/>
                <w:szCs w:val="36"/>
              </w:rPr>
              <w:t>]</w:t>
            </w:r>
          </w:p>
        </w:tc>
      </w:tr>
    </w:tbl>
    <w:bookmarkStart w:id="8" w:name="_Toc400529457"/>
    <w:bookmarkStart w:id="9" w:name="_Toc400529497"/>
    <w:bookmarkStart w:id="10" w:name="_Toc400529571"/>
    <w:bookmarkStart w:id="11" w:name="_Toc400529616"/>
    <w:bookmarkStart w:id="12" w:name="_Toc400530183"/>
    <w:bookmarkStart w:id="13" w:name="_Toc403387254"/>
    <w:bookmarkEnd w:id="1"/>
    <w:bookmarkEnd w:id="2"/>
    <w:bookmarkEnd w:id="3"/>
    <w:bookmarkEnd w:id="4"/>
    <w:bookmarkEnd w:id="5"/>
    <w:bookmarkEnd w:id="6"/>
    <w:p w14:paraId="11D0B94B" w14:textId="29D9B9E1" w:rsidR="00AA0A43" w:rsidRPr="00CA6663" w:rsidRDefault="00CA6663" w:rsidP="00CA6663">
      <w:pPr>
        <w:pStyle w:val="Heading1"/>
        <w:spacing w:line="240" w:lineRule="auto"/>
        <w:jc w:val="left"/>
        <w:rPr>
          <w:sz w:val="52"/>
          <w:szCs w:val="52"/>
        </w:rPr>
      </w:pPr>
      <w:r w:rsidRPr="00AA0A43">
        <w:rPr>
          <w:noProof/>
          <w:sz w:val="52"/>
          <w:szCs w:val="52"/>
        </w:rPr>
        <mc:AlternateContent>
          <mc:Choice Requires="wps">
            <w:drawing>
              <wp:anchor distT="0" distB="0" distL="114300" distR="114300" simplePos="0" relativeHeight="251660288" behindDoc="0" locked="0" layoutInCell="1" allowOverlap="1" wp14:anchorId="1E424B62" wp14:editId="74964F7E">
                <wp:simplePos x="0" y="0"/>
                <wp:positionH relativeFrom="page">
                  <wp:align>left</wp:align>
                </wp:positionH>
                <wp:positionV relativeFrom="paragraph">
                  <wp:posOffset>133350</wp:posOffset>
                </wp:positionV>
                <wp:extent cx="7762875" cy="114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762875" cy="114300"/>
                        </a:xfrm>
                        <a:prstGeom prst="rect">
                          <a:avLst/>
                        </a:prstGeom>
                        <a:solidFill>
                          <a:srgbClr val="500000"/>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2B387" id="Rectangle 1" o:spid="_x0000_s1026" style="position:absolute;margin-left:0;margin-top:10.5pt;width:611.25pt;height:9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" fillcolor="#500000" strokecolor="#bfbfbf [2412]" strokeweight="2pt">
                <w10:wrap anchorx="page"/>
              </v:rect>
            </w:pict>
          </mc:Fallback>
        </mc:AlternateContent>
      </w:r>
      <w:bookmarkEnd w:id="8"/>
      <w:bookmarkEnd w:id="9"/>
      <w:bookmarkEnd w:id="10"/>
      <w:bookmarkEnd w:id="11"/>
      <w:bookmarkEnd w:id="12"/>
      <w:bookmarkEnd w:id="13"/>
    </w:p>
    <w:tbl>
      <w:tblPr>
        <w:tblStyle w:val="TableGrid"/>
        <w:tblW w:w="11366" w:type="dxa"/>
        <w:jc w:val="center"/>
        <w:tblLook w:val="04A0" w:firstRow="1" w:lastRow="0" w:firstColumn="1" w:lastColumn="0" w:noHBand="0" w:noVBand="1"/>
      </w:tblPr>
      <w:tblGrid>
        <w:gridCol w:w="3930"/>
        <w:gridCol w:w="1991"/>
        <w:gridCol w:w="1212"/>
        <w:gridCol w:w="1888"/>
        <w:gridCol w:w="2345"/>
      </w:tblGrid>
      <w:tr w:rsidR="005E75D6" w:rsidRPr="00AB3C4B" w14:paraId="34B0FE5A" w14:textId="77777777" w:rsidTr="00902786">
        <w:trPr>
          <w:trHeight w:val="530"/>
          <w:jc w:val="center"/>
        </w:trPr>
        <w:tc>
          <w:tcPr>
            <w:tcW w:w="3955" w:type="dxa"/>
            <w:shd w:val="clear" w:color="auto" w:fill="D9D9D9" w:themeFill="background1" w:themeFillShade="D9"/>
            <w:vAlign w:val="center"/>
          </w:tcPr>
          <w:p w14:paraId="40B0E931" w14:textId="77777777" w:rsidR="005E75D6" w:rsidRDefault="005E75D6" w:rsidP="006B4E3F">
            <w:pPr>
              <w:jc w:val="center"/>
              <w:rPr>
                <w:rFonts w:ascii="Arial" w:hAnsi="Arial" w:cs="Arial"/>
                <w:b/>
                <w:sz w:val="28"/>
                <w:szCs w:val="28"/>
              </w:rPr>
            </w:pPr>
          </w:p>
          <w:p w14:paraId="5DEEC568" w14:textId="77777777" w:rsidR="005E75D6" w:rsidRPr="00AB3C4B" w:rsidRDefault="005E75D6" w:rsidP="006B4E3F">
            <w:pPr>
              <w:jc w:val="center"/>
              <w:rPr>
                <w:rFonts w:ascii="Arial" w:hAnsi="Arial" w:cs="Arial"/>
                <w:b/>
                <w:sz w:val="28"/>
                <w:szCs w:val="28"/>
              </w:rPr>
            </w:pPr>
            <w:r w:rsidRPr="00AB3C4B">
              <w:rPr>
                <w:rFonts w:ascii="Arial" w:hAnsi="Arial" w:cs="Arial"/>
                <w:b/>
                <w:sz w:val="28"/>
                <w:szCs w:val="28"/>
              </w:rPr>
              <w:t>Course Description</w:t>
            </w:r>
            <w:r>
              <w:rPr>
                <w:rFonts w:ascii="Arial" w:hAnsi="Arial" w:cs="Arial"/>
                <w:b/>
                <w:sz w:val="28"/>
                <w:szCs w:val="28"/>
              </w:rPr>
              <w:t xml:space="preserve"> </w:t>
            </w:r>
          </w:p>
          <w:p w14:paraId="2C1800FF" w14:textId="77777777" w:rsidR="005E75D6" w:rsidRPr="00AB3C4B" w:rsidRDefault="005E75D6" w:rsidP="00697B8F">
            <w:pPr>
              <w:jc w:val="center"/>
              <w:rPr>
                <w:rFonts w:ascii="Arial" w:hAnsi="Arial" w:cs="Arial"/>
                <w:b/>
                <w:sz w:val="28"/>
                <w:szCs w:val="28"/>
              </w:rPr>
            </w:pPr>
          </w:p>
        </w:tc>
        <w:tc>
          <w:tcPr>
            <w:tcW w:w="1953" w:type="dxa"/>
            <w:shd w:val="clear" w:color="auto" w:fill="D9D9D9" w:themeFill="background1" w:themeFillShade="D9"/>
            <w:vAlign w:val="center"/>
          </w:tcPr>
          <w:p w14:paraId="2FEB04CA" w14:textId="77777777" w:rsidR="005E75D6" w:rsidRPr="00AB3C4B" w:rsidRDefault="005E75D6" w:rsidP="00697B8F">
            <w:pPr>
              <w:jc w:val="center"/>
              <w:rPr>
                <w:rFonts w:ascii="Arial" w:hAnsi="Arial" w:cs="Arial"/>
                <w:b/>
                <w:sz w:val="28"/>
                <w:szCs w:val="28"/>
              </w:rPr>
            </w:pPr>
            <w:r w:rsidRPr="00AB3C4B">
              <w:rPr>
                <w:rFonts w:ascii="Arial" w:hAnsi="Arial" w:cs="Arial"/>
                <w:b/>
                <w:sz w:val="28"/>
                <w:szCs w:val="28"/>
              </w:rPr>
              <w:t>Prerequisites</w:t>
            </w:r>
          </w:p>
        </w:tc>
        <w:tc>
          <w:tcPr>
            <w:tcW w:w="1212" w:type="dxa"/>
            <w:shd w:val="clear" w:color="auto" w:fill="D9D9D9" w:themeFill="background1" w:themeFillShade="D9"/>
            <w:vAlign w:val="center"/>
          </w:tcPr>
          <w:p w14:paraId="66237E2A" w14:textId="77777777" w:rsidR="005E75D6" w:rsidRPr="00AB3C4B" w:rsidRDefault="005E75D6" w:rsidP="00E512A6">
            <w:pPr>
              <w:jc w:val="center"/>
              <w:rPr>
                <w:rFonts w:ascii="Arial" w:hAnsi="Arial" w:cs="Arial"/>
                <w:b/>
                <w:sz w:val="28"/>
                <w:szCs w:val="28"/>
              </w:rPr>
            </w:pPr>
            <w:r>
              <w:rPr>
                <w:rFonts w:ascii="Arial" w:hAnsi="Arial" w:cs="Arial"/>
                <w:b/>
                <w:sz w:val="28"/>
                <w:szCs w:val="28"/>
              </w:rPr>
              <w:t>Credit Hour(s)</w:t>
            </w:r>
          </w:p>
        </w:tc>
        <w:tc>
          <w:tcPr>
            <w:tcW w:w="1889" w:type="dxa"/>
            <w:shd w:val="clear" w:color="auto" w:fill="D9D9D9" w:themeFill="background1" w:themeFillShade="D9"/>
          </w:tcPr>
          <w:p w14:paraId="47213FD5" w14:textId="1B2F4701" w:rsidR="005E75D6" w:rsidRDefault="005E75D6" w:rsidP="005E75D6">
            <w:pPr>
              <w:jc w:val="center"/>
              <w:rPr>
                <w:rFonts w:ascii="Arial" w:hAnsi="Arial" w:cs="Arial"/>
                <w:b/>
                <w:sz w:val="28"/>
                <w:szCs w:val="28"/>
              </w:rPr>
            </w:pPr>
            <w:r>
              <w:rPr>
                <w:rFonts w:ascii="Arial" w:hAnsi="Arial" w:cs="Arial"/>
                <w:b/>
                <w:sz w:val="28"/>
                <w:szCs w:val="28"/>
              </w:rPr>
              <w:t>Grade requirement for major</w:t>
            </w:r>
          </w:p>
        </w:tc>
        <w:tc>
          <w:tcPr>
            <w:tcW w:w="2357" w:type="dxa"/>
            <w:shd w:val="clear" w:color="auto" w:fill="D9D9D9" w:themeFill="background1" w:themeFillShade="D9"/>
          </w:tcPr>
          <w:p w14:paraId="7AAC07B7" w14:textId="22663C3A" w:rsidR="005E75D6" w:rsidRDefault="005E75D6" w:rsidP="00E512A6">
            <w:pPr>
              <w:jc w:val="center"/>
              <w:rPr>
                <w:rFonts w:ascii="Arial" w:hAnsi="Arial" w:cs="Arial"/>
                <w:b/>
                <w:sz w:val="28"/>
                <w:szCs w:val="28"/>
              </w:rPr>
            </w:pPr>
            <w:r>
              <w:rPr>
                <w:rFonts w:ascii="Arial" w:hAnsi="Arial" w:cs="Arial"/>
                <w:b/>
                <w:sz w:val="28"/>
                <w:szCs w:val="28"/>
              </w:rPr>
              <w:t>Course Format (Online, Hybrid, Face-to-Face)</w:t>
            </w:r>
          </w:p>
        </w:tc>
      </w:tr>
      <w:tr w:rsidR="005E75D6" w:rsidRPr="00AF3572" w14:paraId="0E9508B1" w14:textId="77777777" w:rsidTr="005E75D6">
        <w:trPr>
          <w:trHeight w:val="1538"/>
          <w:jc w:val="center"/>
        </w:trPr>
        <w:tc>
          <w:tcPr>
            <w:tcW w:w="3955" w:type="dxa"/>
            <w:vAlign w:val="center"/>
          </w:tcPr>
          <w:p w14:paraId="051A9ABD" w14:textId="77777777" w:rsidR="005E75D6" w:rsidRPr="00D27AED" w:rsidRDefault="005E75D6" w:rsidP="00696954">
            <w:pPr>
              <w:rPr>
                <w:rFonts w:ascii="Arial" w:hAnsi="Arial" w:cs="Arial"/>
                <w:szCs w:val="28"/>
              </w:rPr>
            </w:pPr>
          </w:p>
        </w:tc>
        <w:tc>
          <w:tcPr>
            <w:tcW w:w="1953" w:type="dxa"/>
            <w:vAlign w:val="center"/>
          </w:tcPr>
          <w:p w14:paraId="68AF088B" w14:textId="77777777" w:rsidR="005E75D6" w:rsidRPr="00D27AED" w:rsidRDefault="005E75D6" w:rsidP="00FD377F">
            <w:pPr>
              <w:pStyle w:val="CenterTableBody"/>
              <w:framePr w:wrap="around"/>
            </w:pPr>
          </w:p>
        </w:tc>
        <w:tc>
          <w:tcPr>
            <w:tcW w:w="1212" w:type="dxa"/>
            <w:vAlign w:val="center"/>
          </w:tcPr>
          <w:p w14:paraId="1DE7AC11" w14:textId="77777777" w:rsidR="005E75D6" w:rsidRPr="00D27AED" w:rsidRDefault="005E75D6" w:rsidP="00FD377F">
            <w:pPr>
              <w:pStyle w:val="CenterTableBody"/>
              <w:framePr w:wrap="around"/>
            </w:pPr>
          </w:p>
        </w:tc>
        <w:tc>
          <w:tcPr>
            <w:tcW w:w="1889" w:type="dxa"/>
          </w:tcPr>
          <w:p w14:paraId="044B687F" w14:textId="77777777" w:rsidR="005E75D6" w:rsidRPr="00D27AED" w:rsidRDefault="005E75D6" w:rsidP="00FD377F">
            <w:pPr>
              <w:pStyle w:val="CenterTableBody"/>
              <w:framePr w:wrap="around"/>
            </w:pPr>
          </w:p>
        </w:tc>
        <w:tc>
          <w:tcPr>
            <w:tcW w:w="2357" w:type="dxa"/>
          </w:tcPr>
          <w:p w14:paraId="5BC0CD68" w14:textId="619AA226" w:rsidR="005E75D6" w:rsidRPr="00D27AED" w:rsidRDefault="005E75D6" w:rsidP="00FD377F">
            <w:pPr>
              <w:pStyle w:val="CenterTableBody"/>
              <w:framePr w:wrap="around"/>
            </w:pPr>
          </w:p>
        </w:tc>
      </w:tr>
    </w:tbl>
    <w:p w14:paraId="067B3616" w14:textId="25E2BEFF" w:rsidR="00805728" w:rsidRDefault="00805728" w:rsidP="0074552E">
      <w:pPr>
        <w:pStyle w:val="LearningOutcomes"/>
        <w:jc w:val="left"/>
      </w:pPr>
    </w:p>
    <w:tbl>
      <w:tblPr>
        <w:tblStyle w:val="TableGrid"/>
        <w:tblpPr w:leftFromText="180" w:rightFromText="180" w:vertAnchor="text" w:horzAnchor="margin" w:tblpXSpec="center" w:tblpY="29"/>
        <w:tblW w:w="11335" w:type="dxa"/>
        <w:tblLook w:val="04A0" w:firstRow="1" w:lastRow="0" w:firstColumn="1" w:lastColumn="0" w:noHBand="0" w:noVBand="1"/>
      </w:tblPr>
      <w:tblGrid>
        <w:gridCol w:w="5563"/>
        <w:gridCol w:w="5772"/>
      </w:tblGrid>
      <w:tr w:rsidR="00AB3161" w:rsidRPr="00AB3C4B" w14:paraId="2775157E" w14:textId="77777777" w:rsidTr="00902786">
        <w:trPr>
          <w:trHeight w:val="530"/>
        </w:trPr>
        <w:tc>
          <w:tcPr>
            <w:tcW w:w="5563" w:type="dxa"/>
            <w:shd w:val="clear" w:color="auto" w:fill="D9D9D9" w:themeFill="background1" w:themeFillShade="D9"/>
            <w:vAlign w:val="center"/>
          </w:tcPr>
          <w:p w14:paraId="1DCCBF84" w14:textId="663D8A3F" w:rsidR="00AB3161" w:rsidRPr="00AB3C4B" w:rsidRDefault="00AB3161" w:rsidP="003F34E5">
            <w:pPr>
              <w:jc w:val="center"/>
              <w:rPr>
                <w:rFonts w:ascii="Arial" w:hAnsi="Arial" w:cs="Arial"/>
                <w:b/>
                <w:sz w:val="28"/>
                <w:szCs w:val="28"/>
              </w:rPr>
            </w:pPr>
            <w:r>
              <w:rPr>
                <w:rFonts w:ascii="Arial" w:hAnsi="Arial" w:cs="Arial"/>
                <w:b/>
                <w:sz w:val="28"/>
                <w:szCs w:val="28"/>
              </w:rPr>
              <w:t>Assumption Check: What will students say if you ask them why they are taking the course? (</w:t>
            </w:r>
            <w:r w:rsidRPr="00AB3161">
              <w:rPr>
                <w:rFonts w:ascii="Arial" w:hAnsi="Arial" w:cs="Arial"/>
                <w:b/>
                <w:i/>
                <w:color w:val="500000"/>
                <w:sz w:val="28"/>
                <w:szCs w:val="28"/>
              </w:rPr>
              <w:t>Make a note to ask them on the first class day</w:t>
            </w:r>
            <w:r>
              <w:rPr>
                <w:rFonts w:ascii="Arial" w:hAnsi="Arial" w:cs="Arial"/>
                <w:b/>
                <w:sz w:val="28"/>
                <w:szCs w:val="28"/>
              </w:rPr>
              <w:t>.)</w:t>
            </w:r>
          </w:p>
        </w:tc>
        <w:tc>
          <w:tcPr>
            <w:tcW w:w="5772" w:type="dxa"/>
            <w:shd w:val="clear" w:color="auto" w:fill="D9D9D9" w:themeFill="background1" w:themeFillShade="D9"/>
            <w:vAlign w:val="center"/>
          </w:tcPr>
          <w:p w14:paraId="3FD69DEB" w14:textId="55E7E4A4" w:rsidR="00AB3161" w:rsidRPr="00AB3C4B" w:rsidRDefault="00AB3161" w:rsidP="003F34E5">
            <w:pPr>
              <w:jc w:val="center"/>
              <w:rPr>
                <w:rFonts w:ascii="Arial" w:hAnsi="Arial" w:cs="Arial"/>
                <w:b/>
                <w:sz w:val="28"/>
                <w:szCs w:val="28"/>
              </w:rPr>
            </w:pPr>
            <w:r>
              <w:rPr>
                <w:rFonts w:ascii="Arial" w:hAnsi="Arial" w:cs="Arial"/>
                <w:b/>
                <w:sz w:val="28"/>
                <w:szCs w:val="28"/>
              </w:rPr>
              <w:t>Describe how students will utilize the knowledge and skills acquired in this course for other courses and career.</w:t>
            </w:r>
          </w:p>
        </w:tc>
      </w:tr>
      <w:tr w:rsidR="00AB3161" w14:paraId="3E15F029" w14:textId="77777777" w:rsidTr="00902786">
        <w:trPr>
          <w:trHeight w:val="1295"/>
        </w:trPr>
        <w:tc>
          <w:tcPr>
            <w:tcW w:w="5563" w:type="dxa"/>
            <w:shd w:val="clear" w:color="auto" w:fill="auto"/>
            <w:vAlign w:val="center"/>
          </w:tcPr>
          <w:p w14:paraId="0620E5EE" w14:textId="77777777" w:rsidR="00AB3161" w:rsidRDefault="00AB3161" w:rsidP="00CA3F26">
            <w:pPr>
              <w:jc w:val="center"/>
              <w:rPr>
                <w:rFonts w:ascii="Arial" w:hAnsi="Arial" w:cs="Arial"/>
                <w:b/>
                <w:sz w:val="28"/>
                <w:szCs w:val="28"/>
              </w:rPr>
            </w:pPr>
          </w:p>
        </w:tc>
        <w:tc>
          <w:tcPr>
            <w:tcW w:w="5772" w:type="dxa"/>
            <w:shd w:val="clear" w:color="auto" w:fill="auto"/>
            <w:vAlign w:val="center"/>
          </w:tcPr>
          <w:p w14:paraId="51C64370" w14:textId="0002CA8B" w:rsidR="00AB3161" w:rsidRDefault="00AB3161" w:rsidP="00CA3F26">
            <w:pPr>
              <w:jc w:val="center"/>
              <w:rPr>
                <w:rFonts w:ascii="Arial" w:hAnsi="Arial" w:cs="Arial"/>
                <w:b/>
                <w:sz w:val="28"/>
                <w:szCs w:val="28"/>
              </w:rPr>
            </w:pPr>
          </w:p>
        </w:tc>
      </w:tr>
    </w:tbl>
    <w:p w14:paraId="6AAB31E1" w14:textId="22442CD6" w:rsidR="00805728" w:rsidRDefault="00805728" w:rsidP="00C61452">
      <w:pPr>
        <w:pStyle w:val="LearningOutcomes"/>
        <w:jc w:val="left"/>
      </w:pPr>
    </w:p>
    <w:tbl>
      <w:tblPr>
        <w:tblStyle w:val="TableGrid"/>
        <w:tblW w:w="11335" w:type="dxa"/>
        <w:jc w:val="center"/>
        <w:tblLook w:val="04A0" w:firstRow="1" w:lastRow="0" w:firstColumn="1" w:lastColumn="0" w:noHBand="0" w:noVBand="1"/>
      </w:tblPr>
      <w:tblGrid>
        <w:gridCol w:w="3443"/>
        <w:gridCol w:w="7892"/>
      </w:tblGrid>
      <w:tr w:rsidR="0074552E" w:rsidRPr="00AB3C4B" w14:paraId="07812DCB" w14:textId="77777777" w:rsidTr="00902786">
        <w:trPr>
          <w:trHeight w:val="484"/>
          <w:jc w:val="center"/>
        </w:trPr>
        <w:tc>
          <w:tcPr>
            <w:tcW w:w="3443" w:type="dxa"/>
            <w:shd w:val="clear" w:color="auto" w:fill="D9D9D9" w:themeFill="background1" w:themeFillShade="D9"/>
            <w:vAlign w:val="center"/>
          </w:tcPr>
          <w:p w14:paraId="44A56E89" w14:textId="673DA394" w:rsidR="0074552E" w:rsidRPr="00AB3C4B" w:rsidRDefault="00A17081" w:rsidP="000524BA">
            <w:pPr>
              <w:jc w:val="center"/>
              <w:rPr>
                <w:rFonts w:ascii="Arial" w:hAnsi="Arial" w:cs="Arial"/>
                <w:b/>
                <w:sz w:val="28"/>
                <w:szCs w:val="28"/>
              </w:rPr>
            </w:pPr>
            <w:r>
              <w:rPr>
                <w:rFonts w:ascii="Arial" w:hAnsi="Arial" w:cs="Arial"/>
                <w:b/>
                <w:sz w:val="28"/>
                <w:szCs w:val="28"/>
              </w:rPr>
              <w:t xml:space="preserve">Critical </w:t>
            </w:r>
            <w:r w:rsidR="00583666">
              <w:rPr>
                <w:rFonts w:ascii="Arial" w:hAnsi="Arial" w:cs="Arial"/>
                <w:b/>
                <w:sz w:val="28"/>
                <w:szCs w:val="28"/>
              </w:rPr>
              <w:t>content/prior k</w:t>
            </w:r>
            <w:r w:rsidR="00907D46">
              <w:rPr>
                <w:rFonts w:ascii="Arial" w:hAnsi="Arial" w:cs="Arial"/>
                <w:b/>
                <w:sz w:val="28"/>
                <w:szCs w:val="28"/>
              </w:rPr>
              <w:t>nowledge</w:t>
            </w:r>
            <w:r w:rsidR="0074552E">
              <w:rPr>
                <w:rFonts w:ascii="Arial" w:hAnsi="Arial" w:cs="Arial"/>
                <w:b/>
                <w:sz w:val="28"/>
                <w:szCs w:val="28"/>
              </w:rPr>
              <w:t xml:space="preserve"> </w:t>
            </w:r>
            <w:r w:rsidR="00FA65B0">
              <w:rPr>
                <w:rFonts w:ascii="Arial" w:hAnsi="Arial" w:cs="Arial"/>
                <w:b/>
                <w:sz w:val="28"/>
                <w:szCs w:val="28"/>
              </w:rPr>
              <w:t xml:space="preserve">needed </w:t>
            </w:r>
            <w:r w:rsidR="000A4EE6">
              <w:rPr>
                <w:rFonts w:ascii="Arial" w:hAnsi="Arial" w:cs="Arial"/>
                <w:b/>
                <w:sz w:val="28"/>
                <w:szCs w:val="28"/>
              </w:rPr>
              <w:t>to be successful in course</w:t>
            </w:r>
          </w:p>
        </w:tc>
        <w:tc>
          <w:tcPr>
            <w:tcW w:w="7892" w:type="dxa"/>
            <w:shd w:val="clear" w:color="auto" w:fill="D9D9D9" w:themeFill="background1" w:themeFillShade="D9"/>
            <w:vAlign w:val="center"/>
          </w:tcPr>
          <w:p w14:paraId="140FCE26" w14:textId="77777777" w:rsidR="00C61452" w:rsidRDefault="00766222" w:rsidP="00766222">
            <w:pPr>
              <w:jc w:val="center"/>
              <w:rPr>
                <w:rFonts w:ascii="Arial" w:hAnsi="Arial" w:cs="Arial"/>
                <w:b/>
                <w:sz w:val="28"/>
                <w:szCs w:val="28"/>
              </w:rPr>
            </w:pPr>
            <w:r>
              <w:rPr>
                <w:rFonts w:ascii="Arial" w:hAnsi="Arial" w:cs="Arial"/>
                <w:b/>
                <w:sz w:val="28"/>
                <w:szCs w:val="28"/>
              </w:rPr>
              <w:t>Developmental</w:t>
            </w:r>
            <w:r w:rsidR="0074552E">
              <w:rPr>
                <w:rFonts w:ascii="Arial" w:hAnsi="Arial" w:cs="Arial"/>
                <w:b/>
                <w:sz w:val="28"/>
                <w:szCs w:val="28"/>
              </w:rPr>
              <w:t xml:space="preserve"> Material</w:t>
            </w:r>
          </w:p>
          <w:p w14:paraId="198E69E5" w14:textId="792CCB26" w:rsidR="0074552E" w:rsidRPr="00AB3C4B" w:rsidRDefault="00C61452" w:rsidP="00766222">
            <w:pPr>
              <w:jc w:val="center"/>
              <w:rPr>
                <w:rFonts w:ascii="Arial" w:hAnsi="Arial" w:cs="Arial"/>
                <w:b/>
                <w:sz w:val="28"/>
                <w:szCs w:val="28"/>
              </w:rPr>
            </w:pPr>
            <w:r>
              <w:rPr>
                <w:rFonts w:ascii="Arial" w:hAnsi="Arial" w:cs="Arial"/>
                <w:b/>
                <w:sz w:val="28"/>
                <w:szCs w:val="28"/>
              </w:rPr>
              <w:t>(</w:t>
            </w:r>
            <w:r w:rsidR="00583666">
              <w:rPr>
                <w:rFonts w:ascii="Arial" w:hAnsi="Arial" w:cs="Arial"/>
                <w:b/>
                <w:sz w:val="28"/>
                <w:szCs w:val="28"/>
              </w:rPr>
              <w:t>Where</w:t>
            </w:r>
            <w:r>
              <w:rPr>
                <w:rFonts w:ascii="Arial" w:hAnsi="Arial" w:cs="Arial"/>
                <w:b/>
                <w:sz w:val="28"/>
                <w:szCs w:val="28"/>
              </w:rPr>
              <w:t xml:space="preserve"> can students refresh/review critical content?)</w:t>
            </w:r>
            <w:r w:rsidR="0074552E">
              <w:rPr>
                <w:rFonts w:ascii="Arial" w:hAnsi="Arial" w:cs="Arial"/>
                <w:b/>
                <w:sz w:val="28"/>
                <w:szCs w:val="28"/>
              </w:rPr>
              <w:t xml:space="preserve"> </w:t>
            </w:r>
          </w:p>
        </w:tc>
      </w:tr>
      <w:tr w:rsidR="0074552E" w:rsidRPr="002B2F4D" w14:paraId="7596DF17" w14:textId="77777777" w:rsidTr="00902786">
        <w:trPr>
          <w:trHeight w:val="1054"/>
          <w:jc w:val="center"/>
        </w:trPr>
        <w:tc>
          <w:tcPr>
            <w:tcW w:w="3443" w:type="dxa"/>
            <w:vAlign w:val="center"/>
          </w:tcPr>
          <w:p w14:paraId="01C66FAF" w14:textId="77777777" w:rsidR="0074552E" w:rsidRPr="00D27AED" w:rsidRDefault="0074552E" w:rsidP="000524BA">
            <w:pPr>
              <w:jc w:val="center"/>
              <w:rPr>
                <w:rFonts w:ascii="Arial" w:hAnsi="Arial" w:cs="Arial"/>
                <w:szCs w:val="28"/>
              </w:rPr>
            </w:pPr>
          </w:p>
        </w:tc>
        <w:tc>
          <w:tcPr>
            <w:tcW w:w="7892" w:type="dxa"/>
            <w:vAlign w:val="center"/>
          </w:tcPr>
          <w:p w14:paraId="34B7431F" w14:textId="77777777" w:rsidR="0074552E" w:rsidRPr="002B2F4D" w:rsidRDefault="0074552E" w:rsidP="000524BA">
            <w:pPr>
              <w:pStyle w:val="CenterTableBody"/>
              <w:framePr w:wrap="around"/>
              <w:rPr>
                <w:i/>
              </w:rPr>
            </w:pPr>
          </w:p>
        </w:tc>
      </w:tr>
      <w:tr w:rsidR="0074552E" w:rsidRPr="002B2F4D" w14:paraId="730B2EBE" w14:textId="77777777" w:rsidTr="00902786">
        <w:trPr>
          <w:trHeight w:val="1126"/>
          <w:jc w:val="center"/>
        </w:trPr>
        <w:tc>
          <w:tcPr>
            <w:tcW w:w="3443" w:type="dxa"/>
            <w:vAlign w:val="center"/>
          </w:tcPr>
          <w:p w14:paraId="37F97C9A" w14:textId="77777777" w:rsidR="0074552E" w:rsidRDefault="0074552E" w:rsidP="000524BA">
            <w:pPr>
              <w:jc w:val="center"/>
              <w:rPr>
                <w:rFonts w:ascii="Arial" w:hAnsi="Arial" w:cs="Arial"/>
                <w:szCs w:val="28"/>
              </w:rPr>
            </w:pPr>
          </w:p>
        </w:tc>
        <w:tc>
          <w:tcPr>
            <w:tcW w:w="7892" w:type="dxa"/>
            <w:vAlign w:val="center"/>
          </w:tcPr>
          <w:p w14:paraId="792DF489" w14:textId="77777777" w:rsidR="0074552E" w:rsidRPr="002B2F4D" w:rsidRDefault="0074552E" w:rsidP="000524BA">
            <w:pPr>
              <w:pStyle w:val="CenterTableBody"/>
              <w:framePr w:wrap="around"/>
              <w:rPr>
                <w:i/>
              </w:rPr>
            </w:pPr>
          </w:p>
        </w:tc>
      </w:tr>
      <w:tr w:rsidR="0074552E" w:rsidRPr="002B2F4D" w14:paraId="340516D6" w14:textId="77777777" w:rsidTr="00902786">
        <w:trPr>
          <w:trHeight w:val="1126"/>
          <w:jc w:val="center"/>
        </w:trPr>
        <w:tc>
          <w:tcPr>
            <w:tcW w:w="3443" w:type="dxa"/>
            <w:vAlign w:val="center"/>
          </w:tcPr>
          <w:p w14:paraId="0F0D1C59" w14:textId="77777777" w:rsidR="0074552E" w:rsidRDefault="0074552E" w:rsidP="000524BA">
            <w:pPr>
              <w:jc w:val="center"/>
              <w:rPr>
                <w:rFonts w:ascii="Arial" w:hAnsi="Arial" w:cs="Arial"/>
                <w:szCs w:val="28"/>
              </w:rPr>
            </w:pPr>
          </w:p>
        </w:tc>
        <w:tc>
          <w:tcPr>
            <w:tcW w:w="7892" w:type="dxa"/>
            <w:vAlign w:val="center"/>
          </w:tcPr>
          <w:p w14:paraId="05053669" w14:textId="77777777" w:rsidR="0074552E" w:rsidRPr="002B2F4D" w:rsidRDefault="0074552E" w:rsidP="000524BA">
            <w:pPr>
              <w:pStyle w:val="CenterTableBody"/>
              <w:framePr w:wrap="around"/>
              <w:rPr>
                <w:i/>
              </w:rPr>
            </w:pPr>
          </w:p>
        </w:tc>
      </w:tr>
    </w:tbl>
    <w:p w14:paraId="631865AA" w14:textId="6AC16FD7" w:rsidR="000352C9" w:rsidRDefault="00907D46">
      <w:pPr>
        <w:rPr>
          <w:rFonts w:ascii="Arial" w:hAnsi="Arial" w:cs="Arial"/>
          <w:b/>
          <w:sz w:val="28"/>
          <w:szCs w:val="36"/>
        </w:rPr>
      </w:pPr>
      <w:r>
        <w:rPr>
          <w:rFonts w:ascii="Arial" w:hAnsi="Arial" w:cs="Arial"/>
          <w:b/>
          <w:noProof/>
        </w:rPr>
        <mc:AlternateContent>
          <mc:Choice Requires="wps">
            <w:drawing>
              <wp:anchor distT="0" distB="0" distL="114300" distR="114300" simplePos="0" relativeHeight="251664384" behindDoc="0" locked="0" layoutInCell="1" allowOverlap="1" wp14:anchorId="7C5E6170" wp14:editId="1EF17ED2">
                <wp:simplePos x="0" y="0"/>
                <wp:positionH relativeFrom="margin">
                  <wp:posOffset>53340</wp:posOffset>
                </wp:positionH>
                <wp:positionV relativeFrom="paragraph">
                  <wp:posOffset>51057175</wp:posOffset>
                </wp:positionV>
                <wp:extent cx="7094220" cy="823722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7094220" cy="8237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63751" id="Rectangle 6" o:spid="_x0000_s1026" style="position:absolute;margin-left:4.2pt;margin-top:4020.25pt;width:558.6pt;height:64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" filled="f" strokecolor="black [3213]" strokeweight="2pt">
                <w10:wrap anchorx="margin"/>
              </v:rect>
            </w:pict>
          </mc:Fallback>
        </mc:AlternateContent>
      </w:r>
      <w:r w:rsidR="000352C9">
        <w:br w:type="page"/>
      </w:r>
    </w:p>
    <w:p w14:paraId="756F4D09" w14:textId="77777777" w:rsidR="0074552E" w:rsidRDefault="0074552E" w:rsidP="0082591D">
      <w:pPr>
        <w:pStyle w:val="LearningOutcomes"/>
      </w:pPr>
    </w:p>
    <w:p w14:paraId="4E5AE949" w14:textId="18C8E410" w:rsidR="00D62A8F" w:rsidRPr="00FA65B0" w:rsidRDefault="00C61452" w:rsidP="000352C9">
      <w:pPr>
        <w:rPr>
          <w:rFonts w:ascii="Arial" w:hAnsi="Arial" w:cs="Arial"/>
          <w:b/>
          <w:sz w:val="28"/>
          <w:szCs w:val="28"/>
        </w:rPr>
      </w:pPr>
      <w:r w:rsidRPr="00FA65B0">
        <w:rPr>
          <w:rFonts w:ascii="Arial" w:hAnsi="Arial" w:cs="Arial"/>
          <w:b/>
          <w:sz w:val="28"/>
          <w:szCs w:val="28"/>
        </w:rPr>
        <w:t>Statement of how this course relates to other cour</w:t>
      </w:r>
      <w:r w:rsidR="00FA65B0">
        <w:rPr>
          <w:rFonts w:ascii="Arial" w:hAnsi="Arial" w:cs="Arial"/>
          <w:b/>
          <w:sz w:val="28"/>
          <w:szCs w:val="28"/>
        </w:rPr>
        <w:t>ses the students have taken/</w:t>
      </w:r>
      <w:r w:rsidRPr="00FA65B0">
        <w:rPr>
          <w:rFonts w:ascii="Arial" w:hAnsi="Arial" w:cs="Arial"/>
          <w:b/>
          <w:sz w:val="28"/>
          <w:szCs w:val="28"/>
        </w:rPr>
        <w:t>will take.</w:t>
      </w:r>
      <w:r w:rsidR="00FA65B0">
        <w:rPr>
          <w:rFonts w:ascii="Arial" w:hAnsi="Arial" w:cs="Arial"/>
          <w:b/>
          <w:sz w:val="28"/>
          <w:szCs w:val="28"/>
        </w:rPr>
        <w:t xml:space="preserve"> Note: What assumptions do instructor/students have about this course?</w:t>
      </w:r>
    </w:p>
    <w:p w14:paraId="1BAF58A9" w14:textId="61EA25BE" w:rsidR="000352C9" w:rsidRDefault="00D62A8F" w:rsidP="000352C9">
      <w:pPr>
        <w:rPr>
          <w:rFonts w:ascii="Arial" w:hAnsi="Arial" w:cs="Arial"/>
        </w:rPr>
      </w:pPr>
      <w:r>
        <w:rPr>
          <w:rFonts w:ascii="Arial" w:hAnsi="Arial" w:cs="Arial"/>
        </w:rPr>
        <w:t>Add</w:t>
      </w:r>
      <w:r w:rsidR="000352C9" w:rsidRPr="00337163">
        <w:rPr>
          <w:rFonts w:ascii="Arial" w:hAnsi="Arial" w:cs="Arial"/>
        </w:rPr>
        <w:t xml:space="preserve"> your course in the center</w:t>
      </w:r>
      <w:r>
        <w:rPr>
          <w:rFonts w:ascii="Arial" w:hAnsi="Arial" w:cs="Arial"/>
        </w:rPr>
        <w:t xml:space="preserve"> box</w:t>
      </w:r>
      <w:r w:rsidR="000352C9" w:rsidRPr="00337163">
        <w:rPr>
          <w:rFonts w:ascii="Arial" w:hAnsi="Arial" w:cs="Arial"/>
        </w:rPr>
        <w:t>. List all courses that are prerequisites</w:t>
      </w:r>
      <w:r>
        <w:rPr>
          <w:rFonts w:ascii="Arial" w:hAnsi="Arial" w:cs="Arial"/>
        </w:rPr>
        <w:t xml:space="preserve"> for</w:t>
      </w:r>
      <w:r w:rsidR="000352C9" w:rsidRPr="00337163">
        <w:rPr>
          <w:rFonts w:ascii="Arial" w:hAnsi="Arial" w:cs="Arial"/>
        </w:rPr>
        <w:t xml:space="preserve"> or provide necessary prior knowledge </w:t>
      </w:r>
      <w:r>
        <w:rPr>
          <w:rFonts w:ascii="Arial" w:hAnsi="Arial" w:cs="Arial"/>
        </w:rPr>
        <w:t xml:space="preserve">for your course in the boxes </w:t>
      </w:r>
      <w:r w:rsidR="000352C9" w:rsidRPr="00337163">
        <w:rPr>
          <w:rFonts w:ascii="Arial" w:hAnsi="Arial" w:cs="Arial"/>
        </w:rPr>
        <w:t xml:space="preserve">on the left. List all courses for which </w:t>
      </w:r>
      <w:r>
        <w:rPr>
          <w:rFonts w:ascii="Arial" w:hAnsi="Arial" w:cs="Arial"/>
        </w:rPr>
        <w:t>your course is a prerequisite and</w:t>
      </w:r>
      <w:r w:rsidR="000352C9" w:rsidRPr="00337163">
        <w:rPr>
          <w:rFonts w:ascii="Arial" w:hAnsi="Arial" w:cs="Arial"/>
        </w:rPr>
        <w:t xml:space="preserve"> courses that your co</w:t>
      </w:r>
      <w:r>
        <w:rPr>
          <w:rFonts w:ascii="Arial" w:hAnsi="Arial" w:cs="Arial"/>
        </w:rPr>
        <w:t>urse provides prior knowledge or</w:t>
      </w:r>
      <w:r w:rsidR="000352C9" w:rsidRPr="00337163">
        <w:rPr>
          <w:rFonts w:ascii="Arial" w:hAnsi="Arial" w:cs="Arial"/>
        </w:rPr>
        <w:t xml:space="preserve"> preparation for on the right. </w:t>
      </w:r>
    </w:p>
    <w:p w14:paraId="30E91D38" w14:textId="78B0C386" w:rsidR="000352C9" w:rsidRDefault="00902786" w:rsidP="000352C9">
      <w:pPr>
        <w:jc w:val="center"/>
      </w:pPr>
      <w:r w:rsidRPr="000352C9">
        <w:rPr>
          <w:rFonts w:ascii="Arial" w:hAnsi="Arial" w:cs="Arial"/>
          <w:noProof/>
        </w:rPr>
        <mc:AlternateContent>
          <mc:Choice Requires="wps">
            <w:drawing>
              <wp:anchor distT="0" distB="0" distL="114300" distR="114300" simplePos="0" relativeHeight="251714560" behindDoc="0" locked="0" layoutInCell="1" allowOverlap="1" wp14:anchorId="2C280AD3" wp14:editId="609F03EC">
                <wp:simplePos x="0" y="0"/>
                <wp:positionH relativeFrom="margin">
                  <wp:posOffset>5128260</wp:posOffset>
                </wp:positionH>
                <wp:positionV relativeFrom="paragraph">
                  <wp:posOffset>4660265</wp:posOffset>
                </wp:positionV>
                <wp:extent cx="2080260" cy="922020"/>
                <wp:effectExtent l="0" t="0" r="15240" b="11430"/>
                <wp:wrapNone/>
                <wp:docPr id="41" name="Rounded Rectangle 41"/>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0EFBC" w14:textId="77777777" w:rsidR="006A5AC9" w:rsidRPr="000352C9" w:rsidRDefault="006A5AC9" w:rsidP="000352C9">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80AD3" id="Rounded Rectangle 41" o:spid="_x0000_s1026" style="position:absolute;left:0;text-align:left;margin-left:403.8pt;margin-top:366.95pt;width:163.8pt;height:72.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" fillcolor="#d8d8d8 [2732]" strokecolor="black [3213]" strokeweight=".25pt">
                <v:textbox>
                  <w:txbxContent>
                    <w:p w14:paraId="6600EFBC" w14:textId="77777777" w:rsidR="006A5AC9" w:rsidRPr="000352C9" w:rsidRDefault="006A5AC9" w:rsidP="000352C9">
                      <w:pPr>
                        <w:spacing w:after="168"/>
                        <w:jc w:val="center"/>
                        <w:rPr>
                          <w:rFonts w:ascii="Arial" w:hAnsi="Arial" w:cs="Arial"/>
                          <w:color w:val="0D0D0D" w:themeColor="text1" w:themeTint="F2"/>
                        </w:rPr>
                      </w:pPr>
                    </w:p>
                  </w:txbxContent>
                </v:textbox>
                <w10:wrap anchorx="margin"/>
              </v:roundrect>
            </w:pict>
          </mc:Fallback>
        </mc:AlternateContent>
      </w:r>
      <w:r w:rsidRPr="000352C9">
        <w:rPr>
          <w:rFonts w:ascii="Arial" w:hAnsi="Arial" w:cs="Arial"/>
          <w:noProof/>
        </w:rPr>
        <mc:AlternateContent>
          <mc:Choice Requires="wps">
            <w:drawing>
              <wp:anchor distT="0" distB="0" distL="114300" distR="114300" simplePos="0" relativeHeight="251726848" behindDoc="0" locked="0" layoutInCell="1" allowOverlap="1" wp14:anchorId="078844E7" wp14:editId="4F666B92">
                <wp:simplePos x="0" y="0"/>
                <wp:positionH relativeFrom="margin">
                  <wp:posOffset>2640965</wp:posOffset>
                </wp:positionH>
                <wp:positionV relativeFrom="paragraph">
                  <wp:posOffset>5612765</wp:posOffset>
                </wp:positionV>
                <wp:extent cx="2080260" cy="922020"/>
                <wp:effectExtent l="0" t="0" r="15240" b="11430"/>
                <wp:wrapNone/>
                <wp:docPr id="8" name="Rounded Rectangle 8"/>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857B8" w14:textId="77777777" w:rsidR="006A5AC9" w:rsidRPr="000352C9" w:rsidRDefault="006A5AC9" w:rsidP="004C1D57">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844E7" id="Rounded Rectangle 8" o:spid="_x0000_s1027" style="position:absolute;left:0;text-align:left;margin-left:207.95pt;margin-top:441.95pt;width:163.8pt;height:72.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" fillcolor="#d8d8d8 [2732]" strokecolor="black [3213]" strokeweight=".25pt">
                <v:textbox>
                  <w:txbxContent>
                    <w:p w14:paraId="25E857B8" w14:textId="77777777" w:rsidR="006A5AC9" w:rsidRPr="000352C9" w:rsidRDefault="006A5AC9" w:rsidP="004C1D57">
                      <w:pPr>
                        <w:spacing w:after="168"/>
                        <w:jc w:val="center"/>
                        <w:rPr>
                          <w:rFonts w:ascii="Arial" w:hAnsi="Arial" w:cs="Arial"/>
                          <w:color w:val="0D0D0D" w:themeColor="text1" w:themeTint="F2"/>
                        </w:rPr>
                      </w:pPr>
                    </w:p>
                  </w:txbxContent>
                </v:textbox>
                <w10:wrap anchorx="margin"/>
              </v:roundrect>
            </w:pict>
          </mc:Fallback>
        </mc:AlternateContent>
      </w:r>
      <w:r w:rsidRPr="000352C9">
        <w:rPr>
          <w:rFonts w:ascii="Arial" w:hAnsi="Arial" w:cs="Arial"/>
          <w:noProof/>
        </w:rPr>
        <mc:AlternateContent>
          <mc:Choice Requires="wps">
            <w:drawing>
              <wp:anchor distT="0" distB="0" distL="114300" distR="114300" simplePos="0" relativeHeight="251715584" behindDoc="0" locked="0" layoutInCell="1" allowOverlap="1" wp14:anchorId="7A12AE4E" wp14:editId="27399D07">
                <wp:simplePos x="0" y="0"/>
                <wp:positionH relativeFrom="margin">
                  <wp:posOffset>2641986</wp:posOffset>
                </wp:positionH>
                <wp:positionV relativeFrom="paragraph">
                  <wp:posOffset>2727960</wp:posOffset>
                </wp:positionV>
                <wp:extent cx="2118360" cy="1371600"/>
                <wp:effectExtent l="0" t="0" r="15240" b="19050"/>
                <wp:wrapNone/>
                <wp:docPr id="33" name="Rounded Rectangle 33"/>
                <wp:cNvGraphicFramePr/>
                <a:graphic xmlns:a="http://schemas.openxmlformats.org/drawingml/2006/main">
                  <a:graphicData uri="http://schemas.microsoft.com/office/word/2010/wordprocessingShape">
                    <wps:wsp>
                      <wps:cNvSpPr/>
                      <wps:spPr>
                        <a:xfrm>
                          <a:off x="0" y="0"/>
                          <a:ext cx="2118360" cy="137160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E9E878" w14:textId="77777777" w:rsidR="006A5AC9" w:rsidRPr="000352C9" w:rsidRDefault="006A5AC9" w:rsidP="000352C9">
                            <w:pPr>
                              <w:spacing w:after="168"/>
                              <w:jc w:val="center"/>
                              <w:rPr>
                                <w:rFonts w:ascii="Arial" w:hAnsi="Arial" w:cs="Arial"/>
                                <w:color w:val="0D0D0D" w:themeColor="text1" w:themeTint="F2"/>
                              </w:rPr>
                            </w:pPr>
                            <w:r w:rsidRPr="000352C9">
                              <w:rPr>
                                <w:rFonts w:ascii="Arial" w:hAnsi="Arial" w:cs="Arial"/>
                                <w:color w:val="0D0D0D" w:themeColor="text1" w:themeTint="F2"/>
                              </w:rPr>
                              <w:t>Your course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2AE4E" id="Rounded Rectangle 33" o:spid="_x0000_s1028" style="position:absolute;left:0;text-align:left;margin-left:208.05pt;margin-top:214.8pt;width:166.8pt;height:10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" fillcolor="#d8d8d8 [2732]" strokecolor="black [3213]" strokeweight=".25pt">
                <v:textbox>
                  <w:txbxContent>
                    <w:p w14:paraId="30E9E878" w14:textId="77777777" w:rsidR="006A5AC9" w:rsidRPr="000352C9" w:rsidRDefault="006A5AC9" w:rsidP="000352C9">
                      <w:pPr>
                        <w:spacing w:after="168"/>
                        <w:jc w:val="center"/>
                        <w:rPr>
                          <w:rFonts w:ascii="Arial" w:hAnsi="Arial" w:cs="Arial"/>
                          <w:color w:val="0D0D0D" w:themeColor="text1" w:themeTint="F2"/>
                        </w:rPr>
                      </w:pPr>
                      <w:r w:rsidRPr="000352C9">
                        <w:rPr>
                          <w:rFonts w:ascii="Arial" w:hAnsi="Arial" w:cs="Arial"/>
                          <w:color w:val="0D0D0D" w:themeColor="text1" w:themeTint="F2"/>
                        </w:rPr>
                        <w:t>Your course here</w:t>
                      </w:r>
                    </w:p>
                  </w:txbxContent>
                </v:textbox>
                <w10:wrap anchorx="margin"/>
              </v:roundrect>
            </w:pict>
          </mc:Fallback>
        </mc:AlternateContent>
      </w:r>
      <w:r w:rsidRPr="000352C9">
        <w:rPr>
          <w:rFonts w:ascii="Arial" w:hAnsi="Arial" w:cs="Arial"/>
          <w:noProof/>
        </w:rPr>
        <mc:AlternateContent>
          <mc:Choice Requires="wps">
            <w:drawing>
              <wp:anchor distT="0" distB="0" distL="114300" distR="114300" simplePos="0" relativeHeight="251720704" behindDoc="0" locked="0" layoutInCell="1" allowOverlap="1" wp14:anchorId="31A749FB" wp14:editId="6849D8FA">
                <wp:simplePos x="0" y="0"/>
                <wp:positionH relativeFrom="margin">
                  <wp:posOffset>2679700</wp:posOffset>
                </wp:positionH>
                <wp:positionV relativeFrom="paragraph">
                  <wp:posOffset>339090</wp:posOffset>
                </wp:positionV>
                <wp:extent cx="2080260" cy="922020"/>
                <wp:effectExtent l="0" t="0" r="15240" b="11430"/>
                <wp:wrapNone/>
                <wp:docPr id="2" name="Rounded Rectangle 2"/>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F90CE" w14:textId="601C416D" w:rsidR="006A5AC9" w:rsidRPr="000352C9" w:rsidRDefault="006A5AC9" w:rsidP="004C1D57">
                            <w:pPr>
                              <w:spacing w:after="168"/>
                              <w:jc w:val="center"/>
                              <w:rPr>
                                <w:rFonts w:ascii="Arial" w:hAnsi="Arial" w:cs="Arial"/>
                                <w:color w:val="0D0D0D" w:themeColor="text1" w:themeTint="F2"/>
                              </w:rPr>
                            </w:pPr>
                            <w:r>
                              <w:rPr>
                                <w:rFonts w:ascii="Arial" w:hAnsi="Arial" w:cs="Arial"/>
                                <w:color w:val="0D0D0D" w:themeColor="text1" w:themeTint="F2"/>
                              </w:rPr>
                              <w:t>Co-requisites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749FB" id="Rounded Rectangle 2" o:spid="_x0000_s1029" style="position:absolute;left:0;text-align:left;margin-left:211pt;margin-top:26.7pt;width:163.8pt;height:72.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" fillcolor="#d8d8d8 [2732]" strokecolor="black [3213]" strokeweight=".25pt">
                <v:textbox>
                  <w:txbxContent>
                    <w:p w14:paraId="01FF90CE" w14:textId="601C416D" w:rsidR="006A5AC9" w:rsidRPr="000352C9" w:rsidRDefault="006A5AC9" w:rsidP="004C1D57">
                      <w:pPr>
                        <w:spacing w:after="168"/>
                        <w:jc w:val="center"/>
                        <w:rPr>
                          <w:rFonts w:ascii="Arial" w:hAnsi="Arial" w:cs="Arial"/>
                          <w:color w:val="0D0D0D" w:themeColor="text1" w:themeTint="F2"/>
                        </w:rPr>
                      </w:pPr>
                      <w:r>
                        <w:rPr>
                          <w:rFonts w:ascii="Arial" w:hAnsi="Arial" w:cs="Arial"/>
                          <w:color w:val="0D0D0D" w:themeColor="text1" w:themeTint="F2"/>
                        </w:rPr>
                        <w:t>Co-requisites</w:t>
                      </w:r>
                    </w:p>
                  </w:txbxContent>
                </v:textbox>
                <w10:wrap anchorx="margin"/>
              </v:roundrect>
            </w:pict>
          </mc:Fallback>
        </mc:AlternateContent>
      </w:r>
      <w:r w:rsidRPr="000352C9">
        <w:rPr>
          <w:rFonts w:ascii="Arial" w:hAnsi="Arial" w:cs="Arial"/>
          <w:noProof/>
        </w:rPr>
        <mc:AlternateContent>
          <mc:Choice Requires="wps">
            <w:drawing>
              <wp:anchor distT="0" distB="0" distL="114300" distR="114300" simplePos="0" relativeHeight="251724800" behindDoc="0" locked="0" layoutInCell="1" allowOverlap="1" wp14:anchorId="33152320" wp14:editId="7415DAF0">
                <wp:simplePos x="0" y="0"/>
                <wp:positionH relativeFrom="margin">
                  <wp:posOffset>2675255</wp:posOffset>
                </wp:positionH>
                <wp:positionV relativeFrom="paragraph">
                  <wp:posOffset>4337685</wp:posOffset>
                </wp:positionV>
                <wp:extent cx="2080260" cy="922020"/>
                <wp:effectExtent l="0" t="0" r="15240" b="11430"/>
                <wp:wrapNone/>
                <wp:docPr id="7" name="Rounded Rectangle 7"/>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D08AA" w14:textId="77777777" w:rsidR="006A5AC9" w:rsidRPr="000352C9" w:rsidRDefault="006A5AC9" w:rsidP="004C1D57">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52320" id="Rounded Rectangle 7" o:spid="_x0000_s1030" style="position:absolute;left:0;text-align:left;margin-left:210.65pt;margin-top:341.55pt;width:163.8pt;height:72.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" fillcolor="#d8d8d8 [2732]" strokecolor="black [3213]" strokeweight=".25pt">
                <v:textbox>
                  <w:txbxContent>
                    <w:p w14:paraId="3F7D08AA" w14:textId="77777777" w:rsidR="006A5AC9" w:rsidRPr="000352C9" w:rsidRDefault="006A5AC9" w:rsidP="004C1D57">
                      <w:pPr>
                        <w:spacing w:after="168"/>
                        <w:jc w:val="center"/>
                        <w:rPr>
                          <w:rFonts w:ascii="Arial" w:hAnsi="Arial" w:cs="Arial"/>
                          <w:color w:val="0D0D0D" w:themeColor="text1" w:themeTint="F2"/>
                        </w:rPr>
                      </w:pPr>
                    </w:p>
                  </w:txbxContent>
                </v:textbox>
                <w10:wrap anchorx="margin"/>
              </v:roundrect>
            </w:pict>
          </mc:Fallback>
        </mc:AlternateContent>
      </w:r>
      <w:r w:rsidRPr="000352C9">
        <w:rPr>
          <w:rFonts w:ascii="Arial" w:hAnsi="Arial" w:cs="Arial"/>
          <w:noProof/>
        </w:rPr>
        <mc:AlternateContent>
          <mc:Choice Requires="wps">
            <w:drawing>
              <wp:anchor distT="0" distB="0" distL="114300" distR="114300" simplePos="0" relativeHeight="251722752" behindDoc="0" locked="0" layoutInCell="1" allowOverlap="1" wp14:anchorId="21C31EED" wp14:editId="057D2D84">
                <wp:simplePos x="0" y="0"/>
                <wp:positionH relativeFrom="margin">
                  <wp:posOffset>2676525</wp:posOffset>
                </wp:positionH>
                <wp:positionV relativeFrom="paragraph">
                  <wp:posOffset>1606550</wp:posOffset>
                </wp:positionV>
                <wp:extent cx="2080260" cy="922020"/>
                <wp:effectExtent l="0" t="0" r="15240" b="11430"/>
                <wp:wrapNone/>
                <wp:docPr id="4" name="Rounded Rectangle 4"/>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B4675" w14:textId="77777777" w:rsidR="006A5AC9" w:rsidRPr="000352C9" w:rsidRDefault="006A5AC9" w:rsidP="004C1D57">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31EED" id="Rounded Rectangle 4" o:spid="_x0000_s1031" style="position:absolute;left:0;text-align:left;margin-left:210.75pt;margin-top:126.5pt;width:163.8pt;height:72.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" fillcolor="#d8d8d8 [2732]" strokecolor="black [3213]" strokeweight=".25pt">
                <v:textbox>
                  <w:txbxContent>
                    <w:p w14:paraId="785B4675" w14:textId="77777777" w:rsidR="006A5AC9" w:rsidRPr="000352C9" w:rsidRDefault="006A5AC9" w:rsidP="004C1D57">
                      <w:pPr>
                        <w:spacing w:after="168"/>
                        <w:jc w:val="center"/>
                        <w:rPr>
                          <w:rFonts w:ascii="Arial" w:hAnsi="Arial" w:cs="Arial"/>
                          <w:color w:val="0D0D0D" w:themeColor="text1" w:themeTint="F2"/>
                        </w:rPr>
                      </w:pPr>
                    </w:p>
                  </w:txbxContent>
                </v:textbox>
                <w10:wrap anchorx="margin"/>
              </v:roundrect>
            </w:pict>
          </mc:Fallback>
        </mc:AlternateContent>
      </w:r>
      <w:r w:rsidRPr="000352C9">
        <w:rPr>
          <w:rFonts w:ascii="Arial" w:hAnsi="Arial" w:cs="Arial"/>
          <w:noProof/>
        </w:rPr>
        <mc:AlternateContent>
          <mc:Choice Requires="wps">
            <w:drawing>
              <wp:anchor distT="0" distB="0" distL="114300" distR="114300" simplePos="0" relativeHeight="251706368" behindDoc="0" locked="0" layoutInCell="1" allowOverlap="1" wp14:anchorId="4BB68F65" wp14:editId="2E47CC0A">
                <wp:simplePos x="0" y="0"/>
                <wp:positionH relativeFrom="margin">
                  <wp:posOffset>5167630</wp:posOffset>
                </wp:positionH>
                <wp:positionV relativeFrom="paragraph">
                  <wp:posOffset>92710</wp:posOffset>
                </wp:positionV>
                <wp:extent cx="2080260" cy="922020"/>
                <wp:effectExtent l="0" t="0" r="15240" b="11430"/>
                <wp:wrapNone/>
                <wp:docPr id="44" name="Rounded Rectangle 44"/>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D3F75" w14:textId="77777777" w:rsidR="006A5AC9" w:rsidRPr="000352C9" w:rsidRDefault="006A5AC9" w:rsidP="000352C9">
                            <w:pPr>
                              <w:spacing w:after="168"/>
                              <w:jc w:val="center"/>
                              <w:rPr>
                                <w:rFonts w:ascii="Arial" w:hAnsi="Arial" w:cs="Arial"/>
                                <w:color w:val="0D0D0D" w:themeColor="text1" w:themeTint="F2"/>
                              </w:rPr>
                            </w:pPr>
                            <w:r w:rsidRPr="000352C9">
                              <w:rPr>
                                <w:rFonts w:ascii="Arial" w:hAnsi="Arial" w:cs="Arial"/>
                                <w:color w:val="0D0D0D" w:themeColor="text1" w:themeTint="F2"/>
                              </w:rPr>
                              <w:t>Course for which your course is prerequisite or provides necessary prior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68F65" id="Rounded Rectangle 44" o:spid="_x0000_s1032" style="position:absolute;left:0;text-align:left;margin-left:406.9pt;margin-top:7.3pt;width:163.8pt;height:72.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" fillcolor="#d8d8d8 [2732]" strokecolor="black [3213]" strokeweight=".25pt">
                <v:textbox>
                  <w:txbxContent>
                    <w:p w14:paraId="0D9D3F75" w14:textId="77777777" w:rsidR="006A5AC9" w:rsidRPr="000352C9" w:rsidRDefault="006A5AC9" w:rsidP="000352C9">
                      <w:pPr>
                        <w:spacing w:after="168"/>
                        <w:jc w:val="center"/>
                        <w:rPr>
                          <w:rFonts w:ascii="Arial" w:hAnsi="Arial" w:cs="Arial"/>
                          <w:color w:val="0D0D0D" w:themeColor="text1" w:themeTint="F2"/>
                        </w:rPr>
                      </w:pPr>
                      <w:r w:rsidRPr="000352C9">
                        <w:rPr>
                          <w:rFonts w:ascii="Arial" w:hAnsi="Arial" w:cs="Arial"/>
                          <w:color w:val="0D0D0D" w:themeColor="text1" w:themeTint="F2"/>
                        </w:rPr>
                        <w:t>Course for which your course is prerequisite or provides necessary prior knowledge</w:t>
                      </w:r>
                    </w:p>
                  </w:txbxContent>
                </v:textbox>
                <w10:wrap anchorx="margin"/>
              </v:roundrect>
            </w:pict>
          </mc:Fallback>
        </mc:AlternateContent>
      </w:r>
      <w:r w:rsidRPr="000352C9">
        <w:rPr>
          <w:rFonts w:ascii="Arial" w:hAnsi="Arial" w:cs="Arial"/>
          <w:noProof/>
        </w:rPr>
        <mc:AlternateContent>
          <mc:Choice Requires="wps">
            <w:drawing>
              <wp:anchor distT="0" distB="0" distL="114300" distR="114300" simplePos="0" relativeHeight="251705344" behindDoc="0" locked="0" layoutInCell="1" allowOverlap="1" wp14:anchorId="5EF5B8CD" wp14:editId="136B601F">
                <wp:simplePos x="0" y="0"/>
                <wp:positionH relativeFrom="margin">
                  <wp:posOffset>5167630</wp:posOffset>
                </wp:positionH>
                <wp:positionV relativeFrom="paragraph">
                  <wp:posOffset>1249045</wp:posOffset>
                </wp:positionV>
                <wp:extent cx="2080260" cy="922020"/>
                <wp:effectExtent l="0" t="0" r="15240" b="11430"/>
                <wp:wrapNone/>
                <wp:docPr id="37" name="Rounded Rectangle 37"/>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53469" w14:textId="77777777" w:rsidR="006A5AC9" w:rsidRPr="000352C9" w:rsidRDefault="006A5AC9" w:rsidP="000352C9">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5B8CD" id="Rounded Rectangle 37" o:spid="_x0000_s1033" style="position:absolute;left:0;text-align:left;margin-left:406.9pt;margin-top:98.35pt;width:163.8pt;height:72.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" fillcolor="#d8d8d8 [2732]" strokecolor="black [3213]" strokeweight=".25pt">
                <v:textbox>
                  <w:txbxContent>
                    <w:p w14:paraId="7B653469" w14:textId="77777777" w:rsidR="006A5AC9" w:rsidRPr="000352C9" w:rsidRDefault="006A5AC9" w:rsidP="000352C9">
                      <w:pPr>
                        <w:spacing w:after="168"/>
                        <w:jc w:val="center"/>
                        <w:rPr>
                          <w:rFonts w:ascii="Arial" w:hAnsi="Arial" w:cs="Arial"/>
                          <w:color w:val="0D0D0D" w:themeColor="text1" w:themeTint="F2"/>
                        </w:rPr>
                      </w:pPr>
                    </w:p>
                  </w:txbxContent>
                </v:textbox>
                <w10:wrap anchorx="margin"/>
              </v:roundrect>
            </w:pict>
          </mc:Fallback>
        </mc:AlternateContent>
      </w:r>
      <w:r w:rsidRPr="000352C9">
        <w:rPr>
          <w:rFonts w:ascii="Arial" w:hAnsi="Arial" w:cs="Arial"/>
          <w:noProof/>
        </w:rPr>
        <mc:AlternateContent>
          <mc:Choice Requires="wps">
            <w:drawing>
              <wp:anchor distT="0" distB="0" distL="114300" distR="114300" simplePos="0" relativeHeight="251710464" behindDoc="0" locked="0" layoutInCell="1" allowOverlap="1" wp14:anchorId="32444664" wp14:editId="1953397D">
                <wp:simplePos x="0" y="0"/>
                <wp:positionH relativeFrom="margin">
                  <wp:posOffset>5167630</wp:posOffset>
                </wp:positionH>
                <wp:positionV relativeFrom="paragraph">
                  <wp:posOffset>2406650</wp:posOffset>
                </wp:positionV>
                <wp:extent cx="2080260" cy="922020"/>
                <wp:effectExtent l="0" t="0" r="15240" b="11430"/>
                <wp:wrapNone/>
                <wp:docPr id="38" name="Rounded Rectangle 38"/>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A89AF6" w14:textId="77777777" w:rsidR="006A5AC9" w:rsidRPr="000352C9" w:rsidRDefault="006A5AC9" w:rsidP="000352C9">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44664" id="Rounded Rectangle 38" o:spid="_x0000_s1034" style="position:absolute;left:0;text-align:left;margin-left:406.9pt;margin-top:189.5pt;width:163.8pt;height:72.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" fillcolor="#d8d8d8 [2732]" strokecolor="black [3213]" strokeweight=".25pt">
                <v:textbox>
                  <w:txbxContent>
                    <w:p w14:paraId="1CA89AF6" w14:textId="77777777" w:rsidR="006A5AC9" w:rsidRPr="000352C9" w:rsidRDefault="006A5AC9" w:rsidP="000352C9">
                      <w:pPr>
                        <w:spacing w:after="168"/>
                        <w:jc w:val="center"/>
                        <w:rPr>
                          <w:rFonts w:ascii="Arial" w:hAnsi="Arial" w:cs="Arial"/>
                          <w:color w:val="0D0D0D" w:themeColor="text1" w:themeTint="F2"/>
                        </w:rPr>
                      </w:pPr>
                    </w:p>
                  </w:txbxContent>
                </v:textbox>
                <w10:wrap anchorx="margin"/>
              </v:roundrect>
            </w:pict>
          </mc:Fallback>
        </mc:AlternateContent>
      </w:r>
      <w:r w:rsidRPr="000352C9">
        <w:rPr>
          <w:rFonts w:ascii="Arial" w:hAnsi="Arial" w:cs="Arial"/>
          <w:noProof/>
        </w:rPr>
        <mc:AlternateContent>
          <mc:Choice Requires="wps">
            <w:drawing>
              <wp:anchor distT="0" distB="0" distL="114300" distR="114300" simplePos="0" relativeHeight="251709440" behindDoc="0" locked="0" layoutInCell="1" allowOverlap="1" wp14:anchorId="2BC1DF63" wp14:editId="28D13B0A">
                <wp:simplePos x="0" y="0"/>
                <wp:positionH relativeFrom="margin">
                  <wp:posOffset>5167630</wp:posOffset>
                </wp:positionH>
                <wp:positionV relativeFrom="paragraph">
                  <wp:posOffset>3551555</wp:posOffset>
                </wp:positionV>
                <wp:extent cx="2080260" cy="922020"/>
                <wp:effectExtent l="0" t="0" r="15240" b="11430"/>
                <wp:wrapNone/>
                <wp:docPr id="39" name="Rounded Rectangle 39"/>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C717F" w14:textId="77777777" w:rsidR="006A5AC9" w:rsidRPr="000352C9" w:rsidRDefault="006A5AC9" w:rsidP="000352C9">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1DF63" id="Rounded Rectangle 39" o:spid="_x0000_s1035" style="position:absolute;left:0;text-align:left;margin-left:406.9pt;margin-top:279.65pt;width:163.8pt;height:72.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" fillcolor="#d8d8d8 [2732]" strokecolor="black [3213]" strokeweight=".25pt">
                <v:textbox>
                  <w:txbxContent>
                    <w:p w14:paraId="3C8C717F" w14:textId="77777777" w:rsidR="006A5AC9" w:rsidRPr="000352C9" w:rsidRDefault="006A5AC9" w:rsidP="000352C9">
                      <w:pPr>
                        <w:spacing w:after="168"/>
                        <w:jc w:val="center"/>
                        <w:rPr>
                          <w:rFonts w:ascii="Arial" w:hAnsi="Arial" w:cs="Arial"/>
                          <w:color w:val="0D0D0D" w:themeColor="text1" w:themeTint="F2"/>
                        </w:rPr>
                      </w:pPr>
                    </w:p>
                  </w:txbxContent>
                </v:textbox>
                <w10:wrap anchorx="margin"/>
              </v:roundrect>
            </w:pict>
          </mc:Fallback>
        </mc:AlternateContent>
      </w:r>
      <w:r w:rsidR="00FE7157" w:rsidRPr="000352C9">
        <w:rPr>
          <w:rFonts w:ascii="Arial" w:hAnsi="Arial" w:cs="Arial"/>
          <w:noProof/>
        </w:rPr>
        <mc:AlternateContent>
          <mc:Choice Requires="wps">
            <w:drawing>
              <wp:anchor distT="0" distB="0" distL="114300" distR="114300" simplePos="0" relativeHeight="251707392" behindDoc="0" locked="0" layoutInCell="1" allowOverlap="1" wp14:anchorId="07F036D2" wp14:editId="7DD2C52C">
                <wp:simplePos x="0" y="0"/>
                <wp:positionH relativeFrom="margin">
                  <wp:posOffset>0</wp:posOffset>
                </wp:positionH>
                <wp:positionV relativeFrom="paragraph">
                  <wp:posOffset>86360</wp:posOffset>
                </wp:positionV>
                <wp:extent cx="2080260" cy="922020"/>
                <wp:effectExtent l="0" t="0" r="15240" b="11430"/>
                <wp:wrapNone/>
                <wp:docPr id="45" name="Rounded Rectangle 45"/>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C242C" w14:textId="77777777" w:rsidR="006A5AC9" w:rsidRPr="000352C9" w:rsidRDefault="006A5AC9" w:rsidP="000352C9">
                            <w:pPr>
                              <w:spacing w:after="168"/>
                              <w:jc w:val="center"/>
                              <w:rPr>
                                <w:rFonts w:ascii="Arial" w:hAnsi="Arial" w:cs="Arial"/>
                                <w:color w:val="0D0D0D" w:themeColor="text1" w:themeTint="F2"/>
                              </w:rPr>
                            </w:pPr>
                            <w:r w:rsidRPr="000352C9">
                              <w:rPr>
                                <w:rFonts w:ascii="Arial" w:hAnsi="Arial" w:cs="Arial"/>
                                <w:color w:val="0D0D0D" w:themeColor="text1" w:themeTint="F2"/>
                              </w:rPr>
                              <w:t xml:space="preserve">Prerequisite or necessary prior knowledge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036D2" id="Rounded Rectangle 45" o:spid="_x0000_s1036" style="position:absolute;left:0;text-align:left;margin-left:0;margin-top:6.8pt;width:163.8pt;height:72.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" fillcolor="#d8d8d8 [2732]" strokecolor="black [3213]" strokeweight=".25pt">
                <v:textbox>
                  <w:txbxContent>
                    <w:p w14:paraId="3C5C242C" w14:textId="77777777" w:rsidR="006A5AC9" w:rsidRPr="000352C9" w:rsidRDefault="006A5AC9" w:rsidP="000352C9">
                      <w:pPr>
                        <w:spacing w:after="168"/>
                        <w:jc w:val="center"/>
                        <w:rPr>
                          <w:rFonts w:ascii="Arial" w:hAnsi="Arial" w:cs="Arial"/>
                          <w:color w:val="0D0D0D" w:themeColor="text1" w:themeTint="F2"/>
                        </w:rPr>
                      </w:pPr>
                      <w:r w:rsidRPr="000352C9">
                        <w:rPr>
                          <w:rFonts w:ascii="Arial" w:hAnsi="Arial" w:cs="Arial"/>
                          <w:color w:val="0D0D0D" w:themeColor="text1" w:themeTint="F2"/>
                        </w:rPr>
                        <w:t xml:space="preserve">Prerequisite or necessary prior knowledge </w:t>
                      </w:r>
                    </w:p>
                  </w:txbxContent>
                </v:textbox>
                <w10:wrap anchorx="margin"/>
              </v:roundrect>
            </w:pict>
          </mc:Fallback>
        </mc:AlternateContent>
      </w:r>
      <w:r w:rsidR="00FE7157" w:rsidRPr="000352C9">
        <w:rPr>
          <w:rFonts w:ascii="Arial" w:hAnsi="Arial" w:cs="Arial"/>
          <w:noProof/>
        </w:rPr>
        <mc:AlternateContent>
          <mc:Choice Requires="wps">
            <w:drawing>
              <wp:anchor distT="0" distB="0" distL="114300" distR="114300" simplePos="0" relativeHeight="251708416" behindDoc="0" locked="0" layoutInCell="1" allowOverlap="1" wp14:anchorId="3745072B" wp14:editId="19E32152">
                <wp:simplePos x="0" y="0"/>
                <wp:positionH relativeFrom="margin">
                  <wp:posOffset>0</wp:posOffset>
                </wp:positionH>
                <wp:positionV relativeFrom="paragraph">
                  <wp:posOffset>1259840</wp:posOffset>
                </wp:positionV>
                <wp:extent cx="2080260" cy="922020"/>
                <wp:effectExtent l="0" t="0" r="15240" b="11430"/>
                <wp:wrapNone/>
                <wp:docPr id="36" name="Rounded Rectangle 36"/>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3BC98" w14:textId="77777777" w:rsidR="006A5AC9" w:rsidRPr="000352C9" w:rsidRDefault="006A5AC9" w:rsidP="000352C9">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5072B" id="Rounded Rectangle 36" o:spid="_x0000_s1037" style="position:absolute;left:0;text-align:left;margin-left:0;margin-top:99.2pt;width:163.8pt;height:72.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" fillcolor="#d8d8d8 [2732]" strokecolor="black [3213]" strokeweight=".25pt">
                <v:textbox>
                  <w:txbxContent>
                    <w:p w14:paraId="01F3BC98" w14:textId="77777777" w:rsidR="006A5AC9" w:rsidRPr="000352C9" w:rsidRDefault="006A5AC9" w:rsidP="000352C9">
                      <w:pPr>
                        <w:spacing w:after="168"/>
                        <w:jc w:val="center"/>
                        <w:rPr>
                          <w:rFonts w:ascii="Arial" w:hAnsi="Arial" w:cs="Arial"/>
                          <w:color w:val="0D0D0D" w:themeColor="text1" w:themeTint="F2"/>
                        </w:rPr>
                      </w:pPr>
                    </w:p>
                  </w:txbxContent>
                </v:textbox>
                <w10:wrap anchorx="margin"/>
              </v:roundrect>
            </w:pict>
          </mc:Fallback>
        </mc:AlternateContent>
      </w:r>
      <w:r w:rsidR="00FE7157" w:rsidRPr="000352C9">
        <w:rPr>
          <w:rFonts w:ascii="Arial" w:hAnsi="Arial" w:cs="Arial"/>
          <w:noProof/>
        </w:rPr>
        <mc:AlternateContent>
          <mc:Choice Requires="wps">
            <w:drawing>
              <wp:anchor distT="0" distB="0" distL="114300" distR="114300" simplePos="0" relativeHeight="251704320" behindDoc="0" locked="0" layoutInCell="1" allowOverlap="1" wp14:anchorId="01225A59" wp14:editId="398215D7">
                <wp:simplePos x="0" y="0"/>
                <wp:positionH relativeFrom="margin">
                  <wp:posOffset>0</wp:posOffset>
                </wp:positionH>
                <wp:positionV relativeFrom="paragraph">
                  <wp:posOffset>2399665</wp:posOffset>
                </wp:positionV>
                <wp:extent cx="2080260" cy="922020"/>
                <wp:effectExtent l="0" t="0" r="15240" b="11430"/>
                <wp:wrapNone/>
                <wp:docPr id="35" name="Rounded Rectangle 35"/>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17434" w14:textId="77777777" w:rsidR="006A5AC9" w:rsidRPr="000352C9" w:rsidRDefault="006A5AC9" w:rsidP="000352C9">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25A59" id="Rounded Rectangle 35" o:spid="_x0000_s1038" style="position:absolute;left:0;text-align:left;margin-left:0;margin-top:188.95pt;width:163.8pt;height:72.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" fillcolor="#d8d8d8 [2732]" strokecolor="black [3213]" strokeweight=".25pt">
                <v:textbox>
                  <w:txbxContent>
                    <w:p w14:paraId="39A17434" w14:textId="77777777" w:rsidR="006A5AC9" w:rsidRPr="000352C9" w:rsidRDefault="006A5AC9" w:rsidP="000352C9">
                      <w:pPr>
                        <w:spacing w:after="168"/>
                        <w:jc w:val="center"/>
                        <w:rPr>
                          <w:rFonts w:ascii="Arial" w:hAnsi="Arial" w:cs="Arial"/>
                          <w:color w:val="0D0D0D" w:themeColor="text1" w:themeTint="F2"/>
                        </w:rPr>
                      </w:pPr>
                    </w:p>
                  </w:txbxContent>
                </v:textbox>
                <w10:wrap anchorx="margin"/>
              </v:roundrect>
            </w:pict>
          </mc:Fallback>
        </mc:AlternateContent>
      </w:r>
      <w:r w:rsidR="00FE7157" w:rsidRPr="000352C9">
        <w:rPr>
          <w:rFonts w:ascii="Arial" w:hAnsi="Arial" w:cs="Arial"/>
          <w:noProof/>
        </w:rPr>
        <mc:AlternateContent>
          <mc:Choice Requires="wps">
            <w:drawing>
              <wp:anchor distT="0" distB="0" distL="114300" distR="114300" simplePos="0" relativeHeight="251713536" behindDoc="0" locked="0" layoutInCell="1" allowOverlap="1" wp14:anchorId="0F60503B" wp14:editId="4E8CA4C8">
                <wp:simplePos x="0" y="0"/>
                <wp:positionH relativeFrom="margin">
                  <wp:posOffset>9525</wp:posOffset>
                </wp:positionH>
                <wp:positionV relativeFrom="paragraph">
                  <wp:posOffset>3536315</wp:posOffset>
                </wp:positionV>
                <wp:extent cx="2080260" cy="922020"/>
                <wp:effectExtent l="0" t="0" r="15240" b="11430"/>
                <wp:wrapNone/>
                <wp:docPr id="34" name="Rounded Rectangle 34"/>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82288" w14:textId="77777777" w:rsidR="006A5AC9" w:rsidRPr="000352C9" w:rsidRDefault="006A5AC9" w:rsidP="000352C9">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0503B" id="Rounded Rectangle 34" o:spid="_x0000_s1039" style="position:absolute;left:0;text-align:left;margin-left:.75pt;margin-top:278.45pt;width:163.8pt;height:72.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" fillcolor="#d8d8d8 [2732]" strokecolor="black [3213]" strokeweight=".25pt">
                <v:textbox>
                  <w:txbxContent>
                    <w:p w14:paraId="18882288" w14:textId="77777777" w:rsidR="006A5AC9" w:rsidRPr="000352C9" w:rsidRDefault="006A5AC9" w:rsidP="000352C9">
                      <w:pPr>
                        <w:spacing w:after="168"/>
                        <w:jc w:val="center"/>
                        <w:rPr>
                          <w:rFonts w:ascii="Arial" w:hAnsi="Arial" w:cs="Arial"/>
                          <w:color w:val="0D0D0D" w:themeColor="text1" w:themeTint="F2"/>
                        </w:rPr>
                      </w:pPr>
                    </w:p>
                  </w:txbxContent>
                </v:textbox>
                <w10:wrap anchorx="margin"/>
              </v:roundrect>
            </w:pict>
          </mc:Fallback>
        </mc:AlternateContent>
      </w:r>
      <w:r w:rsidR="00FE7157" w:rsidRPr="000352C9">
        <w:rPr>
          <w:rFonts w:ascii="Arial" w:hAnsi="Arial" w:cs="Arial"/>
          <w:noProof/>
        </w:rPr>
        <mc:AlternateContent>
          <mc:Choice Requires="wps">
            <w:drawing>
              <wp:anchor distT="0" distB="0" distL="114300" distR="114300" simplePos="0" relativeHeight="251712512" behindDoc="0" locked="0" layoutInCell="1" allowOverlap="1" wp14:anchorId="69F917F7" wp14:editId="03A783A0">
                <wp:simplePos x="0" y="0"/>
                <wp:positionH relativeFrom="margin">
                  <wp:posOffset>0</wp:posOffset>
                </wp:positionH>
                <wp:positionV relativeFrom="paragraph">
                  <wp:posOffset>4690745</wp:posOffset>
                </wp:positionV>
                <wp:extent cx="2080260" cy="922020"/>
                <wp:effectExtent l="0" t="0" r="15240" b="11430"/>
                <wp:wrapNone/>
                <wp:docPr id="40" name="Rounded Rectangle 40"/>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2C2A2" w14:textId="77777777" w:rsidR="006A5AC9" w:rsidRPr="000352C9" w:rsidRDefault="006A5AC9" w:rsidP="000352C9">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917F7" id="Rounded Rectangle 40" o:spid="_x0000_s1040" style="position:absolute;left:0;text-align:left;margin-left:0;margin-top:369.35pt;width:163.8pt;height:72.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" fillcolor="#d8d8d8 [2732]" strokecolor="black [3213]" strokeweight=".25pt">
                <v:textbox>
                  <w:txbxContent>
                    <w:p w14:paraId="3982C2A2" w14:textId="77777777" w:rsidR="006A5AC9" w:rsidRPr="000352C9" w:rsidRDefault="006A5AC9" w:rsidP="000352C9">
                      <w:pPr>
                        <w:spacing w:after="168"/>
                        <w:jc w:val="center"/>
                        <w:rPr>
                          <w:rFonts w:ascii="Arial" w:hAnsi="Arial" w:cs="Arial"/>
                          <w:color w:val="0D0D0D" w:themeColor="text1" w:themeTint="F2"/>
                        </w:rPr>
                      </w:pPr>
                    </w:p>
                  </w:txbxContent>
                </v:textbox>
                <w10:wrap anchorx="margin"/>
              </v:roundrect>
            </w:pict>
          </mc:Fallback>
        </mc:AlternateContent>
      </w:r>
      <w:r w:rsidR="00FE7157" w:rsidRPr="000352C9">
        <w:rPr>
          <w:rFonts w:ascii="Arial" w:hAnsi="Arial" w:cs="Arial"/>
          <w:noProof/>
        </w:rPr>
        <mc:AlternateContent>
          <mc:Choice Requires="wps">
            <w:drawing>
              <wp:anchor distT="0" distB="0" distL="114300" distR="114300" simplePos="0" relativeHeight="251716608" behindDoc="0" locked="0" layoutInCell="1" allowOverlap="1" wp14:anchorId="44762A9E" wp14:editId="18EC7588">
                <wp:simplePos x="0" y="0"/>
                <wp:positionH relativeFrom="margin">
                  <wp:posOffset>5128260</wp:posOffset>
                </wp:positionH>
                <wp:positionV relativeFrom="paragraph">
                  <wp:posOffset>5812790</wp:posOffset>
                </wp:positionV>
                <wp:extent cx="2080260" cy="922020"/>
                <wp:effectExtent l="0" t="0" r="15240" b="11430"/>
                <wp:wrapNone/>
                <wp:docPr id="42" name="Rounded Rectangle 42"/>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70DDA" w14:textId="77777777" w:rsidR="006A5AC9" w:rsidRPr="000352C9" w:rsidRDefault="006A5AC9" w:rsidP="000352C9">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62A9E" id="Rounded Rectangle 42" o:spid="_x0000_s1041" style="position:absolute;left:0;text-align:left;margin-left:403.8pt;margin-top:457.7pt;width:163.8pt;height:72.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" fillcolor="#d8d8d8 [2732]" strokecolor="black [3213]" strokeweight=".25pt">
                <v:textbox>
                  <w:txbxContent>
                    <w:p w14:paraId="2A170DDA" w14:textId="77777777" w:rsidR="006A5AC9" w:rsidRPr="000352C9" w:rsidRDefault="006A5AC9" w:rsidP="000352C9">
                      <w:pPr>
                        <w:spacing w:after="168"/>
                        <w:jc w:val="center"/>
                        <w:rPr>
                          <w:rFonts w:ascii="Arial" w:hAnsi="Arial" w:cs="Arial"/>
                          <w:color w:val="0D0D0D" w:themeColor="text1" w:themeTint="F2"/>
                        </w:rPr>
                      </w:pPr>
                    </w:p>
                  </w:txbxContent>
                </v:textbox>
                <w10:wrap anchorx="margin"/>
              </v:roundrect>
            </w:pict>
          </mc:Fallback>
        </mc:AlternateContent>
      </w:r>
      <w:r w:rsidR="00FE7157" w:rsidRPr="000352C9">
        <w:rPr>
          <w:rFonts w:ascii="Arial" w:hAnsi="Arial" w:cs="Arial"/>
          <w:noProof/>
        </w:rPr>
        <mc:AlternateContent>
          <mc:Choice Requires="wps">
            <w:drawing>
              <wp:anchor distT="0" distB="0" distL="114300" distR="114300" simplePos="0" relativeHeight="251711488" behindDoc="0" locked="0" layoutInCell="1" allowOverlap="1" wp14:anchorId="38D1A7F4" wp14:editId="255C8BFE">
                <wp:simplePos x="0" y="0"/>
                <wp:positionH relativeFrom="margin">
                  <wp:posOffset>15240</wp:posOffset>
                </wp:positionH>
                <wp:positionV relativeFrom="paragraph">
                  <wp:posOffset>5836285</wp:posOffset>
                </wp:positionV>
                <wp:extent cx="2080260" cy="922020"/>
                <wp:effectExtent l="0" t="0" r="15240" b="11430"/>
                <wp:wrapNone/>
                <wp:docPr id="43" name="Rounded Rectangle 43"/>
                <wp:cNvGraphicFramePr/>
                <a:graphic xmlns:a="http://schemas.openxmlformats.org/drawingml/2006/main">
                  <a:graphicData uri="http://schemas.microsoft.com/office/word/2010/wordprocessingShape">
                    <wps:wsp>
                      <wps:cNvSpPr/>
                      <wps:spPr>
                        <a:xfrm>
                          <a:off x="0" y="0"/>
                          <a:ext cx="2080260" cy="92202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BD62F" w14:textId="77777777" w:rsidR="006A5AC9" w:rsidRPr="000352C9" w:rsidRDefault="006A5AC9" w:rsidP="000352C9">
                            <w:pPr>
                              <w:spacing w:after="168"/>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1A7F4" id="Rounded Rectangle 43" o:spid="_x0000_s1042" style="position:absolute;left:0;text-align:left;margin-left:1.2pt;margin-top:459.55pt;width:163.8pt;height:7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" fillcolor="#d8d8d8 [2732]" strokecolor="black [3213]" strokeweight=".25pt">
                <v:textbox>
                  <w:txbxContent>
                    <w:p w14:paraId="7CCBD62F" w14:textId="77777777" w:rsidR="006A5AC9" w:rsidRPr="000352C9" w:rsidRDefault="006A5AC9" w:rsidP="000352C9">
                      <w:pPr>
                        <w:spacing w:after="168"/>
                        <w:jc w:val="center"/>
                        <w:rPr>
                          <w:rFonts w:ascii="Arial" w:hAnsi="Arial" w:cs="Arial"/>
                          <w:color w:val="0D0D0D" w:themeColor="text1" w:themeTint="F2"/>
                        </w:rPr>
                      </w:pPr>
                    </w:p>
                  </w:txbxContent>
                </v:textbox>
                <w10:wrap anchorx="margin"/>
              </v:roundrect>
            </w:pict>
          </mc:Fallback>
        </mc:AlternateContent>
      </w:r>
      <w:r w:rsidR="000352C9" w:rsidRPr="00337163">
        <w:rPr>
          <w:rFonts w:ascii="Arial" w:hAnsi="Arial" w:cs="Arial"/>
        </w:rPr>
        <w:br w:type="page"/>
      </w:r>
    </w:p>
    <w:p w14:paraId="35EE4B6F" w14:textId="1A5A436A" w:rsidR="00AA0A43" w:rsidRPr="000524BA" w:rsidRDefault="000352C9" w:rsidP="000352C9">
      <w:pPr>
        <w:pStyle w:val="LearningOutcomes"/>
        <w:jc w:val="left"/>
        <w:rPr>
          <w:rFonts w:asciiTheme="minorHAnsi" w:hAnsiTheme="minorHAnsi" w:cstheme="minorHAnsi"/>
          <w:sz w:val="22"/>
          <w:szCs w:val="22"/>
        </w:rPr>
      </w:pPr>
      <w:r w:rsidRPr="001610EA">
        <w:rPr>
          <w:rFonts w:asciiTheme="minorHAnsi" w:hAnsiTheme="minorHAnsi" w:cstheme="minorHAnsi"/>
          <w:noProof/>
          <w:sz w:val="22"/>
          <w:szCs w:val="22"/>
        </w:rPr>
        <w:lastRenderedPageBreak/>
        <mc:AlternateContent>
          <mc:Choice Requires="wps">
            <w:drawing>
              <wp:anchor distT="45720" distB="45720" distL="114300" distR="114300" simplePos="0" relativeHeight="251658240" behindDoc="0" locked="0" layoutInCell="1" allowOverlap="1" wp14:anchorId="1BD59CE0" wp14:editId="04509C69">
                <wp:simplePos x="0" y="0"/>
                <wp:positionH relativeFrom="margin">
                  <wp:posOffset>5240655</wp:posOffset>
                </wp:positionH>
                <wp:positionV relativeFrom="paragraph">
                  <wp:posOffset>-358774</wp:posOffset>
                </wp:positionV>
                <wp:extent cx="2038350" cy="9334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33450"/>
                        </a:xfrm>
                        <a:prstGeom prst="rect">
                          <a:avLst/>
                        </a:prstGeom>
                        <a:noFill/>
                        <a:ln w="9525">
                          <a:noFill/>
                          <a:miter lim="800000"/>
                          <a:headEnd/>
                          <a:tailEnd/>
                        </a:ln>
                      </wps:spPr>
                      <wps:txbx>
                        <w:txbxContent>
                          <w:p w14:paraId="12944C36" w14:textId="74650BAC" w:rsidR="006A5AC9" w:rsidRDefault="006A5AC9" w:rsidP="005B1777">
                            <w:pPr>
                              <w:spacing w:after="0"/>
                              <w:rPr>
                                <w:b/>
                              </w:rPr>
                            </w:pPr>
                            <w:r>
                              <w:rPr>
                                <w:b/>
                              </w:rPr>
                              <w:t>[I] - Introduce = “Familiarize”</w:t>
                            </w:r>
                            <w:r>
                              <w:rPr>
                                <w:b/>
                              </w:rPr>
                              <w:br/>
                              <w:t>[E] - Expand = “Develop</w:t>
                            </w:r>
                            <w:r w:rsidRPr="00EE0902">
                              <w:rPr>
                                <w:b/>
                              </w:rPr>
                              <w:t xml:space="preserve">” </w:t>
                            </w:r>
                          </w:p>
                          <w:p w14:paraId="1FB65519" w14:textId="3C6F7F93" w:rsidR="006A5AC9" w:rsidRPr="00EE0902" w:rsidRDefault="006A5AC9" w:rsidP="005B1777">
                            <w:pPr>
                              <w:spacing w:after="0"/>
                              <w:rPr>
                                <w:b/>
                              </w:rPr>
                            </w:pPr>
                            <w:r>
                              <w:rPr>
                                <w:b/>
                              </w:rPr>
                              <w:t>[S] - Strengthen = “Reinforce”</w:t>
                            </w:r>
                            <w:r w:rsidRPr="00EE0902">
                              <w:rPr>
                                <w:b/>
                              </w:rPr>
                              <w:br/>
                              <w:t>[D</w:t>
                            </w:r>
                            <w:r>
                              <w:rPr>
                                <w:b/>
                              </w:rPr>
                              <w:t xml:space="preserve">] - Demonstrate = “Apply”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59CE0" id="_x0000_t202" coordsize="21600,21600" o:spt="202" path="m,l,21600r21600,l21600,xe">
                <v:stroke joinstyle="miter"/>
                <v:path gradientshapeok="t" o:connecttype="rect"/>
              </v:shapetype>
              <v:shape id="Text Box 2" o:spid="_x0000_s1043" type="#_x0000_t202" style="position:absolute;margin-left:412.65pt;margin-top:-28.25pt;width:160.5pt;height:7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" filled="f" stroked="f">
                <v:textbox>
                  <w:txbxContent>
                    <w:p w14:paraId="12944C36" w14:textId="74650BAC" w:rsidR="006A5AC9" w:rsidRDefault="006A5AC9" w:rsidP="005B1777">
                      <w:pPr>
                        <w:spacing w:after="0"/>
                        <w:rPr>
                          <w:b/>
                        </w:rPr>
                      </w:pPr>
                      <w:r>
                        <w:rPr>
                          <w:b/>
                        </w:rPr>
                        <w:t>[I] - Introduce = “Familiarize</w:t>
                      </w:r>
                      <w:proofErr w:type="gramStart"/>
                      <w:r>
                        <w:rPr>
                          <w:b/>
                        </w:rPr>
                        <w:t>”</w:t>
                      </w:r>
                      <w:proofErr w:type="gramEnd"/>
                      <w:r>
                        <w:rPr>
                          <w:b/>
                        </w:rPr>
                        <w:br/>
                        <w:t>[E] - Expand = “Develop</w:t>
                      </w:r>
                      <w:r w:rsidRPr="00EE0902">
                        <w:rPr>
                          <w:b/>
                        </w:rPr>
                        <w:t xml:space="preserve">” </w:t>
                      </w:r>
                    </w:p>
                    <w:p w14:paraId="1FB65519" w14:textId="3C6F7F93" w:rsidR="006A5AC9" w:rsidRPr="00EE0902" w:rsidRDefault="006A5AC9" w:rsidP="005B1777">
                      <w:pPr>
                        <w:spacing w:after="0"/>
                        <w:rPr>
                          <w:b/>
                        </w:rPr>
                      </w:pPr>
                      <w:r>
                        <w:rPr>
                          <w:b/>
                        </w:rPr>
                        <w:t>[S] - Strengthen = “Reinforce</w:t>
                      </w:r>
                      <w:proofErr w:type="gramStart"/>
                      <w:r>
                        <w:rPr>
                          <w:b/>
                        </w:rPr>
                        <w:t>”</w:t>
                      </w:r>
                      <w:proofErr w:type="gramEnd"/>
                      <w:r w:rsidRPr="00EE0902">
                        <w:rPr>
                          <w:b/>
                        </w:rPr>
                        <w:br/>
                        <w:t>[D</w:t>
                      </w:r>
                      <w:r>
                        <w:rPr>
                          <w:b/>
                        </w:rPr>
                        <w:t xml:space="preserve">] - Demonstrate = “Apply” </w:t>
                      </w:r>
                    </w:p>
                  </w:txbxContent>
                </v:textbox>
                <w10:wrap anchorx="margin"/>
              </v:shape>
            </w:pict>
          </mc:Fallback>
        </mc:AlternateContent>
      </w:r>
      <w:r w:rsidR="00163B5B" w:rsidRPr="001610EA">
        <w:rPr>
          <w:rFonts w:asciiTheme="minorHAnsi" w:hAnsiTheme="minorHAnsi" w:cstheme="minorHAnsi"/>
          <w:sz w:val="22"/>
          <w:szCs w:val="22"/>
        </w:rPr>
        <w:t>NOTE</w:t>
      </w:r>
      <w:r w:rsidR="00CA6663">
        <w:rPr>
          <w:rFonts w:asciiTheme="minorHAnsi" w:hAnsiTheme="minorHAnsi" w:cstheme="minorHAnsi"/>
          <w:sz w:val="22"/>
          <w:szCs w:val="22"/>
        </w:rPr>
        <w:t xml:space="preserve">: If </w:t>
      </w:r>
      <w:r w:rsidR="00163B5B" w:rsidRPr="000524BA">
        <w:rPr>
          <w:rFonts w:asciiTheme="minorHAnsi" w:hAnsiTheme="minorHAnsi" w:cstheme="minorHAnsi"/>
          <w:sz w:val="22"/>
          <w:szCs w:val="22"/>
        </w:rPr>
        <w:t>program outcomes</w:t>
      </w:r>
      <w:r w:rsidR="00CA6663">
        <w:rPr>
          <w:rFonts w:asciiTheme="minorHAnsi" w:hAnsiTheme="minorHAnsi" w:cstheme="minorHAnsi"/>
          <w:sz w:val="22"/>
          <w:szCs w:val="22"/>
        </w:rPr>
        <w:t xml:space="preserve"> are not</w:t>
      </w:r>
    </w:p>
    <w:p w14:paraId="6082B74F" w14:textId="352F41F1" w:rsidR="004754FA" w:rsidRPr="000524BA" w:rsidRDefault="00163B5B" w:rsidP="000352C9">
      <w:pPr>
        <w:pStyle w:val="LearningOutcomes"/>
        <w:jc w:val="left"/>
        <w:rPr>
          <w:rFonts w:asciiTheme="minorHAnsi" w:hAnsiTheme="minorHAnsi" w:cstheme="minorHAnsi"/>
          <w:sz w:val="22"/>
          <w:szCs w:val="22"/>
        </w:rPr>
      </w:pPr>
      <w:r w:rsidRPr="000524BA">
        <w:rPr>
          <w:rFonts w:asciiTheme="minorHAnsi" w:hAnsiTheme="minorHAnsi" w:cstheme="minorHAnsi"/>
          <w:sz w:val="22"/>
          <w:szCs w:val="22"/>
        </w:rPr>
        <w:t xml:space="preserve">available, use this table. </w:t>
      </w:r>
    </w:p>
    <w:p w14:paraId="155DF58F" w14:textId="585E3CCA" w:rsidR="00CF0EFD" w:rsidRDefault="00CF0EFD" w:rsidP="0082591D">
      <w:pPr>
        <w:pStyle w:val="LearningOutcomes"/>
      </w:pPr>
    </w:p>
    <w:p w14:paraId="10A240A6" w14:textId="026BCC9A" w:rsidR="0082591D" w:rsidRDefault="00907D46" w:rsidP="0082591D">
      <w:pPr>
        <w:pStyle w:val="LearningOutcomes"/>
      </w:pPr>
      <w:r>
        <w:t xml:space="preserve">TAMU </w:t>
      </w:r>
      <w:r w:rsidR="000352C9">
        <w:t xml:space="preserve">Undergraduate </w:t>
      </w:r>
      <w:r w:rsidR="0082591D" w:rsidRPr="0082591D">
        <w:t>Learning Outcomes</w:t>
      </w:r>
    </w:p>
    <w:p w14:paraId="7C94D75B" w14:textId="1BCC8407" w:rsidR="006B4E3E" w:rsidRPr="0082591D" w:rsidRDefault="006B4E3E" w:rsidP="0082591D">
      <w:pPr>
        <w:pStyle w:val="LearningOutcomes"/>
      </w:pPr>
      <w:r w:rsidRPr="006B4E3E">
        <w:rPr>
          <w:sz w:val="22"/>
          <w:szCs w:val="22"/>
        </w:rPr>
        <w:t>(for assistance, contact cte@tamu.edu)</w:t>
      </w:r>
    </w:p>
    <w:tbl>
      <w:tblPr>
        <w:tblpPr w:leftFromText="180" w:rightFromText="180" w:vertAnchor="text" w:horzAnchor="margin" w:tblpXSpec="center" w:tblpY="204"/>
        <w:tblW w:w="1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934"/>
        <w:gridCol w:w="5349"/>
      </w:tblGrid>
      <w:tr w:rsidR="00346084" w:rsidRPr="00AB3C4B" w14:paraId="1CDBA09B" w14:textId="77777777" w:rsidTr="00902786">
        <w:trPr>
          <w:trHeight w:val="533"/>
        </w:trPr>
        <w:tc>
          <w:tcPr>
            <w:tcW w:w="5934" w:type="dxa"/>
            <w:tcBorders>
              <w:top w:val="single" w:sz="6" w:space="0" w:color="auto"/>
              <w:left w:val="single" w:sz="6" w:space="0" w:color="auto"/>
            </w:tcBorders>
            <w:shd w:val="clear" w:color="auto" w:fill="D9D9D9" w:themeFill="background1" w:themeFillShade="D9"/>
            <w:vAlign w:val="center"/>
          </w:tcPr>
          <w:p w14:paraId="1E161A57" w14:textId="6EF20426" w:rsidR="00346084" w:rsidRDefault="00C61452" w:rsidP="00346084">
            <w:pPr>
              <w:spacing w:after="0" w:line="240" w:lineRule="auto"/>
              <w:jc w:val="center"/>
              <w:rPr>
                <w:rFonts w:ascii="Arial" w:eastAsia="Times New Roman" w:hAnsi="Arial" w:cs="Arial"/>
                <w:b/>
                <w:bCs/>
                <w:i/>
                <w:sz w:val="24"/>
                <w:szCs w:val="24"/>
              </w:rPr>
            </w:pPr>
            <w:r>
              <w:rPr>
                <w:rFonts w:ascii="Arial" w:eastAsia="Times New Roman" w:hAnsi="Arial" w:cs="Arial"/>
                <w:b/>
                <w:bCs/>
                <w:i/>
                <w:sz w:val="24"/>
                <w:szCs w:val="24"/>
              </w:rPr>
              <w:t xml:space="preserve">Student Learning </w:t>
            </w:r>
            <w:r w:rsidR="00346084">
              <w:rPr>
                <w:rFonts w:ascii="Arial" w:eastAsia="Times New Roman" w:hAnsi="Arial" w:cs="Arial"/>
                <w:b/>
                <w:bCs/>
                <w:i/>
                <w:sz w:val="24"/>
                <w:szCs w:val="24"/>
              </w:rPr>
              <w:t>Outcomes</w:t>
            </w:r>
            <w:r>
              <w:rPr>
                <w:rFonts w:ascii="Arial" w:eastAsia="Times New Roman" w:hAnsi="Arial" w:cs="Arial"/>
                <w:b/>
                <w:bCs/>
                <w:i/>
                <w:sz w:val="24"/>
                <w:szCs w:val="24"/>
              </w:rPr>
              <w:t xml:space="preserve"> (SLO)</w:t>
            </w:r>
          </w:p>
        </w:tc>
        <w:tc>
          <w:tcPr>
            <w:tcW w:w="5349" w:type="dxa"/>
            <w:tcBorders>
              <w:top w:val="single" w:sz="6" w:space="0" w:color="auto"/>
              <w:right w:val="single" w:sz="6" w:space="0" w:color="auto"/>
            </w:tcBorders>
            <w:shd w:val="clear" w:color="auto" w:fill="D9D9D9" w:themeFill="background1" w:themeFillShade="D9"/>
            <w:vAlign w:val="center"/>
          </w:tcPr>
          <w:p w14:paraId="50FD34B3" w14:textId="79DB87E3" w:rsidR="00346084" w:rsidRDefault="00C61452" w:rsidP="00346084">
            <w:pPr>
              <w:pStyle w:val="ListParagraph"/>
              <w:spacing w:after="0"/>
              <w:ind w:left="0"/>
              <w:jc w:val="center"/>
              <w:rPr>
                <w:rFonts w:ascii="Arial" w:eastAsia="Times New Roman" w:hAnsi="Arial" w:cs="Arial"/>
                <w:b/>
                <w:bCs/>
                <w:i/>
                <w:sz w:val="24"/>
                <w:szCs w:val="24"/>
              </w:rPr>
            </w:pPr>
            <w:r>
              <w:rPr>
                <w:rFonts w:ascii="Arial" w:eastAsia="Times New Roman" w:hAnsi="Arial" w:cs="Arial"/>
                <w:b/>
                <w:bCs/>
                <w:i/>
                <w:sz w:val="24"/>
                <w:szCs w:val="24"/>
              </w:rPr>
              <w:t xml:space="preserve">Methods of SLO </w:t>
            </w:r>
            <w:r w:rsidR="00346084">
              <w:rPr>
                <w:rFonts w:ascii="Arial" w:eastAsia="Times New Roman" w:hAnsi="Arial" w:cs="Arial"/>
                <w:b/>
                <w:bCs/>
                <w:i/>
                <w:sz w:val="24"/>
                <w:szCs w:val="24"/>
              </w:rPr>
              <w:t>Assessment</w:t>
            </w:r>
          </w:p>
        </w:tc>
      </w:tr>
      <w:tr w:rsidR="00346084" w:rsidRPr="00902786" w14:paraId="6E06025B" w14:textId="77777777" w:rsidTr="00902786">
        <w:trPr>
          <w:trHeight w:val="360"/>
        </w:trPr>
        <w:tc>
          <w:tcPr>
            <w:tcW w:w="11283" w:type="dxa"/>
            <w:gridSpan w:val="2"/>
            <w:tcBorders>
              <w:top w:val="single" w:sz="6" w:space="0" w:color="auto"/>
              <w:left w:val="single" w:sz="6" w:space="0" w:color="auto"/>
              <w:right w:val="single" w:sz="6" w:space="0" w:color="auto"/>
            </w:tcBorders>
            <w:shd w:val="clear" w:color="auto" w:fill="F2F2F2" w:themeFill="background1" w:themeFillShade="F2"/>
            <w:vAlign w:val="center"/>
          </w:tcPr>
          <w:p w14:paraId="5CB02EF3" w14:textId="5F085544" w:rsidR="00346084" w:rsidRPr="00902786" w:rsidRDefault="001610EA" w:rsidP="00CA6663">
            <w:pPr>
              <w:pStyle w:val="ListParagraph"/>
              <w:spacing w:after="0"/>
              <w:ind w:left="-33"/>
              <w:rPr>
                <w:rFonts w:ascii="Arial" w:eastAsia="Times New Roman" w:hAnsi="Arial" w:cs="Arial"/>
                <w:b/>
                <w:bCs/>
              </w:rPr>
            </w:pPr>
            <w:r w:rsidRPr="00902786">
              <w:rPr>
                <w:rFonts w:ascii="Arial" w:hAnsi="Arial" w:cs="Arial"/>
                <w:b/>
              </w:rPr>
              <w:t>[I, E</w:t>
            </w:r>
            <w:r w:rsidR="00462565" w:rsidRPr="00902786">
              <w:rPr>
                <w:rFonts w:ascii="Arial" w:hAnsi="Arial" w:cs="Arial"/>
                <w:b/>
              </w:rPr>
              <w:t xml:space="preserve">, </w:t>
            </w:r>
            <w:r w:rsidR="00583666" w:rsidRPr="00902786">
              <w:rPr>
                <w:rFonts w:ascii="Arial" w:hAnsi="Arial" w:cs="Arial"/>
                <w:b/>
              </w:rPr>
              <w:t>S</w:t>
            </w:r>
            <w:r w:rsidR="00462565" w:rsidRPr="00902786">
              <w:rPr>
                <w:rFonts w:ascii="Arial" w:hAnsi="Arial" w:cs="Arial"/>
                <w:b/>
              </w:rPr>
              <w:t xml:space="preserve">, D]          </w:t>
            </w:r>
            <w:r w:rsidR="00346084" w:rsidRPr="00902786">
              <w:rPr>
                <w:rFonts w:ascii="Arial" w:eastAsia="Times New Roman" w:hAnsi="Arial" w:cs="Arial"/>
                <w:b/>
                <w:bCs/>
              </w:rPr>
              <w:t>Master the depth of knowledge required for a degree</w:t>
            </w:r>
          </w:p>
        </w:tc>
      </w:tr>
      <w:tr w:rsidR="00346084" w:rsidRPr="00AB3C4B" w14:paraId="4C1A2880" w14:textId="77777777" w:rsidTr="00D62A8F">
        <w:trPr>
          <w:trHeight w:val="720"/>
        </w:trPr>
        <w:tc>
          <w:tcPr>
            <w:tcW w:w="5934" w:type="dxa"/>
            <w:tcBorders>
              <w:top w:val="single" w:sz="6" w:space="0" w:color="auto"/>
              <w:left w:val="single" w:sz="6" w:space="0" w:color="auto"/>
            </w:tcBorders>
            <w:shd w:val="clear" w:color="auto" w:fill="auto"/>
            <w:vAlign w:val="center"/>
          </w:tcPr>
          <w:p w14:paraId="771035F3" w14:textId="0BAACD64" w:rsidR="00346084" w:rsidRPr="00976D4C" w:rsidRDefault="00976D4C" w:rsidP="00462565">
            <w:pPr>
              <w:spacing w:after="0" w:line="240" w:lineRule="auto"/>
              <w:rPr>
                <w:rFonts w:ascii="Arial" w:eastAsia="Times New Roman" w:hAnsi="Arial" w:cs="Arial"/>
                <w:bCs/>
              </w:rPr>
            </w:pPr>
            <w:r w:rsidRPr="00976D4C">
              <w:rPr>
                <w:rFonts w:ascii="Arial" w:hAnsi="Arial" w:cs="Arial"/>
              </w:rPr>
              <w:t>[Course learning outcome]</w:t>
            </w:r>
          </w:p>
        </w:tc>
        <w:tc>
          <w:tcPr>
            <w:tcW w:w="5349" w:type="dxa"/>
            <w:tcBorders>
              <w:top w:val="single" w:sz="6" w:space="0" w:color="auto"/>
              <w:right w:val="single" w:sz="6" w:space="0" w:color="auto"/>
            </w:tcBorders>
            <w:shd w:val="clear" w:color="auto" w:fill="auto"/>
            <w:vAlign w:val="center"/>
          </w:tcPr>
          <w:p w14:paraId="43F293BA" w14:textId="530F7B79" w:rsidR="00346084" w:rsidRPr="00976D4C" w:rsidRDefault="00976D4C" w:rsidP="00462565">
            <w:pPr>
              <w:pStyle w:val="ListParagraph"/>
              <w:spacing w:after="0"/>
              <w:ind w:left="0"/>
              <w:rPr>
                <w:rFonts w:ascii="Arial" w:eastAsia="Times New Roman" w:hAnsi="Arial" w:cs="Arial"/>
                <w:bCs/>
              </w:rPr>
            </w:pPr>
            <w:r w:rsidRPr="00976D4C">
              <w:rPr>
                <w:rFonts w:ascii="Arial" w:hAnsi="Arial" w:cs="Arial"/>
              </w:rPr>
              <w:t>[assessment of course learning outcome]</w:t>
            </w:r>
          </w:p>
        </w:tc>
      </w:tr>
      <w:tr w:rsidR="00346084" w:rsidRPr="00462565" w14:paraId="3CDB4C1C" w14:textId="77777777" w:rsidTr="00902786">
        <w:trPr>
          <w:trHeight w:val="360"/>
        </w:trPr>
        <w:tc>
          <w:tcPr>
            <w:tcW w:w="11283" w:type="dxa"/>
            <w:gridSpan w:val="2"/>
            <w:tcBorders>
              <w:top w:val="single" w:sz="6" w:space="0" w:color="auto"/>
              <w:left w:val="single" w:sz="6" w:space="0" w:color="auto"/>
              <w:right w:val="single" w:sz="6" w:space="0" w:color="auto"/>
            </w:tcBorders>
            <w:shd w:val="clear" w:color="auto" w:fill="F2F2F2" w:themeFill="background1" w:themeFillShade="F2"/>
            <w:vAlign w:val="center"/>
          </w:tcPr>
          <w:p w14:paraId="2A2DDF46" w14:textId="2426AE66" w:rsidR="00346084" w:rsidRPr="00462565" w:rsidRDefault="00462565" w:rsidP="00CA6663">
            <w:pPr>
              <w:pStyle w:val="ListParagraph"/>
              <w:spacing w:after="0"/>
              <w:ind w:left="0"/>
              <w:rPr>
                <w:rFonts w:ascii="Arial" w:eastAsia="Times New Roman" w:hAnsi="Arial" w:cs="Arial"/>
                <w:b/>
                <w:bCs/>
              </w:rPr>
            </w:pPr>
            <w:r w:rsidRPr="00462565">
              <w:rPr>
                <w:rFonts w:ascii="Arial" w:hAnsi="Arial" w:cs="Arial"/>
                <w:b/>
              </w:rPr>
              <w:t xml:space="preserve">[I, </w:t>
            </w:r>
            <w:r w:rsidR="001610EA">
              <w:rPr>
                <w:rFonts w:ascii="Arial" w:hAnsi="Arial" w:cs="Arial"/>
                <w:b/>
              </w:rPr>
              <w:t>E</w:t>
            </w:r>
            <w:r w:rsidRPr="00462565">
              <w:rPr>
                <w:rFonts w:ascii="Arial" w:hAnsi="Arial" w:cs="Arial"/>
                <w:b/>
              </w:rPr>
              <w:t xml:space="preserve">, </w:t>
            </w:r>
            <w:r w:rsidR="00583666">
              <w:rPr>
                <w:rFonts w:ascii="Arial" w:hAnsi="Arial" w:cs="Arial"/>
                <w:b/>
              </w:rPr>
              <w:t>S</w:t>
            </w:r>
            <w:r w:rsidRPr="00462565">
              <w:rPr>
                <w:rFonts w:ascii="Arial" w:hAnsi="Arial" w:cs="Arial"/>
                <w:b/>
              </w:rPr>
              <w:t xml:space="preserve">, D]          </w:t>
            </w:r>
            <w:r w:rsidR="00346084" w:rsidRPr="00462565">
              <w:rPr>
                <w:rFonts w:ascii="Arial" w:eastAsia="Times New Roman" w:hAnsi="Arial" w:cs="Arial"/>
                <w:b/>
                <w:bCs/>
              </w:rPr>
              <w:t>D</w:t>
            </w:r>
            <w:r w:rsidR="006D537D">
              <w:rPr>
                <w:rFonts w:ascii="Arial" w:eastAsia="Times New Roman" w:hAnsi="Arial" w:cs="Arial"/>
                <w:b/>
                <w:bCs/>
              </w:rPr>
              <w:t>emonstrate critical t</w:t>
            </w:r>
            <w:r w:rsidR="00346084" w:rsidRPr="00462565">
              <w:rPr>
                <w:rFonts w:ascii="Arial" w:eastAsia="Times New Roman" w:hAnsi="Arial" w:cs="Arial"/>
                <w:b/>
                <w:bCs/>
              </w:rPr>
              <w:t>hinking</w:t>
            </w:r>
          </w:p>
        </w:tc>
      </w:tr>
      <w:tr w:rsidR="00346084" w:rsidRPr="00AB3C4B" w14:paraId="371FCD91" w14:textId="77777777" w:rsidTr="00D62A8F">
        <w:trPr>
          <w:trHeight w:val="720"/>
        </w:trPr>
        <w:tc>
          <w:tcPr>
            <w:tcW w:w="5934" w:type="dxa"/>
            <w:tcBorders>
              <w:top w:val="single" w:sz="6" w:space="0" w:color="auto"/>
              <w:left w:val="single" w:sz="6" w:space="0" w:color="auto"/>
            </w:tcBorders>
            <w:shd w:val="clear" w:color="auto" w:fill="auto"/>
            <w:vAlign w:val="center"/>
          </w:tcPr>
          <w:p w14:paraId="1883B0A1" w14:textId="77777777" w:rsidR="00346084" w:rsidRPr="00462565" w:rsidRDefault="00346084" w:rsidP="00462565">
            <w:pPr>
              <w:spacing w:after="0" w:line="240" w:lineRule="auto"/>
              <w:rPr>
                <w:rFonts w:ascii="Arial" w:eastAsia="Times New Roman" w:hAnsi="Arial" w:cs="Arial"/>
                <w:b/>
                <w:bCs/>
                <w:i/>
              </w:rPr>
            </w:pPr>
          </w:p>
        </w:tc>
        <w:tc>
          <w:tcPr>
            <w:tcW w:w="5349" w:type="dxa"/>
            <w:tcBorders>
              <w:top w:val="single" w:sz="6" w:space="0" w:color="auto"/>
              <w:right w:val="single" w:sz="6" w:space="0" w:color="auto"/>
            </w:tcBorders>
            <w:shd w:val="clear" w:color="auto" w:fill="auto"/>
            <w:vAlign w:val="center"/>
          </w:tcPr>
          <w:p w14:paraId="0F1BC34B" w14:textId="77777777" w:rsidR="00346084" w:rsidRPr="00462565" w:rsidRDefault="00346084" w:rsidP="00462565">
            <w:pPr>
              <w:pStyle w:val="ListParagraph"/>
              <w:spacing w:after="0"/>
              <w:ind w:left="0"/>
              <w:rPr>
                <w:rFonts w:ascii="Arial" w:eastAsia="Times New Roman" w:hAnsi="Arial" w:cs="Arial"/>
                <w:b/>
                <w:bCs/>
                <w:i/>
              </w:rPr>
            </w:pPr>
          </w:p>
        </w:tc>
      </w:tr>
      <w:tr w:rsidR="00346084" w:rsidRPr="00462565" w14:paraId="045A19FB" w14:textId="77777777" w:rsidTr="00902786">
        <w:trPr>
          <w:trHeight w:val="360"/>
        </w:trPr>
        <w:tc>
          <w:tcPr>
            <w:tcW w:w="11283" w:type="dxa"/>
            <w:gridSpan w:val="2"/>
            <w:tcBorders>
              <w:top w:val="single" w:sz="6" w:space="0" w:color="auto"/>
              <w:left w:val="single" w:sz="6" w:space="0" w:color="auto"/>
              <w:right w:val="single" w:sz="6" w:space="0" w:color="auto"/>
            </w:tcBorders>
            <w:shd w:val="clear" w:color="auto" w:fill="F2F2F2" w:themeFill="background1" w:themeFillShade="F2"/>
            <w:vAlign w:val="center"/>
          </w:tcPr>
          <w:p w14:paraId="1B436A84" w14:textId="50A3437C" w:rsidR="00346084" w:rsidRPr="00462565" w:rsidRDefault="00462565" w:rsidP="00CA6663">
            <w:pPr>
              <w:pStyle w:val="ListParagraph"/>
              <w:spacing w:after="0"/>
              <w:ind w:left="0"/>
              <w:rPr>
                <w:rFonts w:ascii="Arial" w:eastAsia="Times New Roman" w:hAnsi="Arial" w:cs="Arial"/>
                <w:b/>
                <w:bCs/>
              </w:rPr>
            </w:pPr>
            <w:r w:rsidRPr="00462565">
              <w:rPr>
                <w:rFonts w:ascii="Arial" w:hAnsi="Arial" w:cs="Arial"/>
                <w:b/>
              </w:rPr>
              <w:t xml:space="preserve">[I, </w:t>
            </w:r>
            <w:r w:rsidR="001610EA">
              <w:rPr>
                <w:rFonts w:ascii="Arial" w:hAnsi="Arial" w:cs="Arial"/>
                <w:b/>
              </w:rPr>
              <w:t>E</w:t>
            </w:r>
            <w:r w:rsidRPr="00462565">
              <w:rPr>
                <w:rFonts w:ascii="Arial" w:hAnsi="Arial" w:cs="Arial"/>
                <w:b/>
              </w:rPr>
              <w:t xml:space="preserve">, </w:t>
            </w:r>
            <w:r w:rsidR="00583666">
              <w:rPr>
                <w:rFonts w:ascii="Arial" w:hAnsi="Arial" w:cs="Arial"/>
                <w:b/>
              </w:rPr>
              <w:t>S</w:t>
            </w:r>
            <w:r w:rsidRPr="00462565">
              <w:rPr>
                <w:rFonts w:ascii="Arial" w:hAnsi="Arial" w:cs="Arial"/>
                <w:b/>
              </w:rPr>
              <w:t xml:space="preserve">, D]          </w:t>
            </w:r>
            <w:r w:rsidR="006D537D">
              <w:rPr>
                <w:rFonts w:ascii="Arial" w:eastAsia="Times New Roman" w:hAnsi="Arial" w:cs="Arial"/>
                <w:b/>
                <w:bCs/>
              </w:rPr>
              <w:t>Communicate e</w:t>
            </w:r>
            <w:r w:rsidR="00346084" w:rsidRPr="00462565">
              <w:rPr>
                <w:rFonts w:ascii="Arial" w:eastAsia="Times New Roman" w:hAnsi="Arial" w:cs="Arial"/>
                <w:b/>
                <w:bCs/>
              </w:rPr>
              <w:t>ffectively</w:t>
            </w:r>
          </w:p>
        </w:tc>
      </w:tr>
      <w:tr w:rsidR="00346084" w:rsidRPr="00AB3C4B" w14:paraId="69BDEF31" w14:textId="77777777" w:rsidTr="00D62A8F">
        <w:trPr>
          <w:trHeight w:val="720"/>
        </w:trPr>
        <w:tc>
          <w:tcPr>
            <w:tcW w:w="5934" w:type="dxa"/>
            <w:tcBorders>
              <w:top w:val="single" w:sz="6" w:space="0" w:color="auto"/>
              <w:left w:val="single" w:sz="6" w:space="0" w:color="auto"/>
            </w:tcBorders>
            <w:shd w:val="clear" w:color="auto" w:fill="auto"/>
            <w:vAlign w:val="center"/>
          </w:tcPr>
          <w:p w14:paraId="2C2A7C01" w14:textId="77777777" w:rsidR="00346084" w:rsidRPr="00462565" w:rsidRDefault="00346084" w:rsidP="00462565">
            <w:pPr>
              <w:spacing w:after="0" w:line="240" w:lineRule="auto"/>
              <w:rPr>
                <w:rFonts w:ascii="Arial" w:eastAsia="Times New Roman" w:hAnsi="Arial" w:cs="Arial"/>
                <w:b/>
                <w:bCs/>
                <w:i/>
              </w:rPr>
            </w:pPr>
          </w:p>
        </w:tc>
        <w:tc>
          <w:tcPr>
            <w:tcW w:w="5349" w:type="dxa"/>
            <w:tcBorders>
              <w:top w:val="single" w:sz="6" w:space="0" w:color="auto"/>
              <w:right w:val="single" w:sz="6" w:space="0" w:color="auto"/>
            </w:tcBorders>
            <w:shd w:val="clear" w:color="auto" w:fill="auto"/>
            <w:vAlign w:val="center"/>
          </w:tcPr>
          <w:p w14:paraId="74E3FF16" w14:textId="77777777" w:rsidR="00346084" w:rsidRPr="00462565" w:rsidRDefault="00346084" w:rsidP="00462565">
            <w:pPr>
              <w:pStyle w:val="ListParagraph"/>
              <w:spacing w:after="0"/>
              <w:ind w:left="0"/>
              <w:rPr>
                <w:rFonts w:ascii="Arial" w:eastAsia="Times New Roman" w:hAnsi="Arial" w:cs="Arial"/>
                <w:b/>
                <w:bCs/>
                <w:i/>
              </w:rPr>
            </w:pPr>
          </w:p>
        </w:tc>
      </w:tr>
      <w:tr w:rsidR="00346084" w:rsidRPr="00462565" w14:paraId="0A77F5AB" w14:textId="77777777" w:rsidTr="00902786">
        <w:trPr>
          <w:trHeight w:val="360"/>
        </w:trPr>
        <w:tc>
          <w:tcPr>
            <w:tcW w:w="11283" w:type="dxa"/>
            <w:gridSpan w:val="2"/>
            <w:tcBorders>
              <w:top w:val="single" w:sz="6" w:space="0" w:color="auto"/>
              <w:left w:val="single" w:sz="6" w:space="0" w:color="auto"/>
              <w:right w:val="single" w:sz="6" w:space="0" w:color="auto"/>
            </w:tcBorders>
            <w:shd w:val="clear" w:color="auto" w:fill="F2F2F2" w:themeFill="background1" w:themeFillShade="F2"/>
            <w:vAlign w:val="center"/>
          </w:tcPr>
          <w:p w14:paraId="122E04B9" w14:textId="1AA14A5D" w:rsidR="00346084" w:rsidRPr="00462565" w:rsidRDefault="00462565" w:rsidP="00CA6663">
            <w:pPr>
              <w:pStyle w:val="ListParagraph"/>
              <w:spacing w:after="0"/>
              <w:ind w:left="0"/>
              <w:rPr>
                <w:rFonts w:ascii="Arial" w:eastAsia="Times New Roman" w:hAnsi="Arial" w:cs="Arial"/>
                <w:b/>
                <w:bCs/>
              </w:rPr>
            </w:pPr>
            <w:r w:rsidRPr="00462565">
              <w:rPr>
                <w:rFonts w:ascii="Arial" w:hAnsi="Arial" w:cs="Arial"/>
                <w:b/>
              </w:rPr>
              <w:t xml:space="preserve">[I, </w:t>
            </w:r>
            <w:r w:rsidR="001610EA">
              <w:rPr>
                <w:rFonts w:ascii="Arial" w:hAnsi="Arial" w:cs="Arial"/>
                <w:b/>
              </w:rPr>
              <w:t>E</w:t>
            </w:r>
            <w:r w:rsidRPr="00462565">
              <w:rPr>
                <w:rFonts w:ascii="Arial" w:hAnsi="Arial" w:cs="Arial"/>
                <w:b/>
              </w:rPr>
              <w:t xml:space="preserve">, </w:t>
            </w:r>
            <w:r w:rsidR="00583666">
              <w:rPr>
                <w:rFonts w:ascii="Arial" w:hAnsi="Arial" w:cs="Arial"/>
                <w:b/>
              </w:rPr>
              <w:t>S</w:t>
            </w:r>
            <w:r w:rsidRPr="00462565">
              <w:rPr>
                <w:rFonts w:ascii="Arial" w:hAnsi="Arial" w:cs="Arial"/>
                <w:b/>
              </w:rPr>
              <w:t xml:space="preserve">, D]          </w:t>
            </w:r>
            <w:r w:rsidR="00346084" w:rsidRPr="00462565">
              <w:rPr>
                <w:rFonts w:ascii="Arial" w:eastAsia="Times New Roman" w:hAnsi="Arial" w:cs="Arial"/>
                <w:b/>
                <w:bCs/>
              </w:rPr>
              <w:t>Practice personal and social responsibility</w:t>
            </w:r>
          </w:p>
        </w:tc>
      </w:tr>
      <w:tr w:rsidR="00346084" w:rsidRPr="00AB3C4B" w14:paraId="0E851C62" w14:textId="77777777" w:rsidTr="00D62A8F">
        <w:trPr>
          <w:trHeight w:val="720"/>
        </w:trPr>
        <w:tc>
          <w:tcPr>
            <w:tcW w:w="5934" w:type="dxa"/>
            <w:tcBorders>
              <w:top w:val="single" w:sz="6" w:space="0" w:color="auto"/>
              <w:left w:val="single" w:sz="6" w:space="0" w:color="auto"/>
            </w:tcBorders>
            <w:shd w:val="clear" w:color="auto" w:fill="auto"/>
            <w:vAlign w:val="center"/>
          </w:tcPr>
          <w:p w14:paraId="3482D8A6" w14:textId="77777777" w:rsidR="00346084" w:rsidRPr="00462565" w:rsidRDefault="00346084" w:rsidP="00462565">
            <w:pPr>
              <w:spacing w:after="0" w:line="240" w:lineRule="auto"/>
              <w:rPr>
                <w:rFonts w:ascii="Arial" w:eastAsia="Times New Roman" w:hAnsi="Arial" w:cs="Arial"/>
                <w:b/>
                <w:bCs/>
                <w:i/>
              </w:rPr>
            </w:pPr>
          </w:p>
        </w:tc>
        <w:tc>
          <w:tcPr>
            <w:tcW w:w="5349" w:type="dxa"/>
            <w:tcBorders>
              <w:top w:val="single" w:sz="6" w:space="0" w:color="auto"/>
              <w:right w:val="single" w:sz="6" w:space="0" w:color="auto"/>
            </w:tcBorders>
            <w:shd w:val="clear" w:color="auto" w:fill="auto"/>
            <w:vAlign w:val="center"/>
          </w:tcPr>
          <w:p w14:paraId="1ABE385E" w14:textId="77777777" w:rsidR="00346084" w:rsidRPr="00462565" w:rsidRDefault="00346084" w:rsidP="00462565">
            <w:pPr>
              <w:pStyle w:val="ListParagraph"/>
              <w:spacing w:after="0"/>
              <w:ind w:left="0"/>
              <w:rPr>
                <w:rFonts w:ascii="Arial" w:eastAsia="Times New Roman" w:hAnsi="Arial" w:cs="Arial"/>
                <w:b/>
                <w:bCs/>
                <w:i/>
              </w:rPr>
            </w:pPr>
          </w:p>
        </w:tc>
      </w:tr>
      <w:tr w:rsidR="00346084" w:rsidRPr="00462565" w14:paraId="42174AC1" w14:textId="77777777" w:rsidTr="00902786">
        <w:trPr>
          <w:trHeight w:val="360"/>
        </w:trPr>
        <w:tc>
          <w:tcPr>
            <w:tcW w:w="11283" w:type="dxa"/>
            <w:gridSpan w:val="2"/>
            <w:tcBorders>
              <w:top w:val="single" w:sz="6" w:space="0" w:color="auto"/>
              <w:left w:val="single" w:sz="6" w:space="0" w:color="auto"/>
              <w:right w:val="single" w:sz="6" w:space="0" w:color="auto"/>
            </w:tcBorders>
            <w:shd w:val="clear" w:color="auto" w:fill="F2F2F2" w:themeFill="background1" w:themeFillShade="F2"/>
            <w:vAlign w:val="center"/>
          </w:tcPr>
          <w:p w14:paraId="3F913E7E" w14:textId="2C699EAB" w:rsidR="00346084" w:rsidRPr="00462565" w:rsidRDefault="001610EA" w:rsidP="00CA6663">
            <w:pPr>
              <w:pStyle w:val="ListParagraph"/>
              <w:spacing w:after="0"/>
              <w:ind w:left="0"/>
              <w:rPr>
                <w:rFonts w:ascii="Arial" w:eastAsia="Times New Roman" w:hAnsi="Arial" w:cs="Arial"/>
                <w:b/>
                <w:bCs/>
              </w:rPr>
            </w:pPr>
            <w:r>
              <w:rPr>
                <w:rFonts w:ascii="Arial" w:hAnsi="Arial" w:cs="Arial"/>
                <w:b/>
              </w:rPr>
              <w:t>[I, E</w:t>
            </w:r>
            <w:r w:rsidR="00462565" w:rsidRPr="00462565">
              <w:rPr>
                <w:rFonts w:ascii="Arial" w:hAnsi="Arial" w:cs="Arial"/>
                <w:b/>
              </w:rPr>
              <w:t xml:space="preserve">, </w:t>
            </w:r>
            <w:r w:rsidR="00583666">
              <w:rPr>
                <w:rFonts w:ascii="Arial" w:hAnsi="Arial" w:cs="Arial"/>
                <w:b/>
              </w:rPr>
              <w:t>S</w:t>
            </w:r>
            <w:r w:rsidR="00462565" w:rsidRPr="00462565">
              <w:rPr>
                <w:rFonts w:ascii="Arial" w:hAnsi="Arial" w:cs="Arial"/>
                <w:b/>
              </w:rPr>
              <w:t xml:space="preserve">, D]          </w:t>
            </w:r>
            <w:r w:rsidR="00346084" w:rsidRPr="00462565">
              <w:rPr>
                <w:rFonts w:ascii="Arial" w:eastAsia="Times New Roman" w:hAnsi="Arial" w:cs="Arial"/>
                <w:b/>
                <w:bCs/>
              </w:rPr>
              <w:t>Demonstrate social, cultural, and global competence</w:t>
            </w:r>
          </w:p>
        </w:tc>
      </w:tr>
      <w:tr w:rsidR="00346084" w:rsidRPr="00AB3C4B" w14:paraId="178AA1AF" w14:textId="77777777" w:rsidTr="00D62A8F">
        <w:trPr>
          <w:trHeight w:val="720"/>
        </w:trPr>
        <w:tc>
          <w:tcPr>
            <w:tcW w:w="5934" w:type="dxa"/>
            <w:tcBorders>
              <w:top w:val="single" w:sz="6" w:space="0" w:color="auto"/>
              <w:left w:val="single" w:sz="6" w:space="0" w:color="auto"/>
            </w:tcBorders>
            <w:shd w:val="clear" w:color="auto" w:fill="auto"/>
            <w:vAlign w:val="center"/>
          </w:tcPr>
          <w:p w14:paraId="4EA96467" w14:textId="77777777" w:rsidR="00346084" w:rsidRPr="00462565" w:rsidRDefault="00346084" w:rsidP="00462565">
            <w:pPr>
              <w:spacing w:after="0" w:line="240" w:lineRule="auto"/>
              <w:rPr>
                <w:rFonts w:ascii="Arial" w:eastAsia="Times New Roman" w:hAnsi="Arial" w:cs="Arial"/>
                <w:b/>
                <w:bCs/>
                <w:i/>
              </w:rPr>
            </w:pPr>
          </w:p>
        </w:tc>
        <w:tc>
          <w:tcPr>
            <w:tcW w:w="5349" w:type="dxa"/>
            <w:tcBorders>
              <w:top w:val="single" w:sz="6" w:space="0" w:color="auto"/>
              <w:right w:val="single" w:sz="6" w:space="0" w:color="auto"/>
            </w:tcBorders>
            <w:shd w:val="clear" w:color="auto" w:fill="auto"/>
            <w:vAlign w:val="center"/>
          </w:tcPr>
          <w:p w14:paraId="537DAE0A" w14:textId="77777777" w:rsidR="00346084" w:rsidRPr="00462565" w:rsidRDefault="00346084" w:rsidP="00462565">
            <w:pPr>
              <w:pStyle w:val="ListParagraph"/>
              <w:spacing w:after="0"/>
              <w:ind w:left="0"/>
              <w:rPr>
                <w:rFonts w:ascii="Arial" w:eastAsia="Times New Roman" w:hAnsi="Arial" w:cs="Arial"/>
                <w:b/>
                <w:bCs/>
                <w:i/>
              </w:rPr>
            </w:pPr>
          </w:p>
        </w:tc>
      </w:tr>
      <w:tr w:rsidR="00346084" w:rsidRPr="00462565" w14:paraId="604F264A" w14:textId="77777777" w:rsidTr="00902786">
        <w:trPr>
          <w:trHeight w:val="360"/>
        </w:trPr>
        <w:tc>
          <w:tcPr>
            <w:tcW w:w="11283" w:type="dxa"/>
            <w:gridSpan w:val="2"/>
            <w:tcBorders>
              <w:top w:val="single" w:sz="6" w:space="0" w:color="auto"/>
              <w:left w:val="single" w:sz="6" w:space="0" w:color="auto"/>
              <w:right w:val="single" w:sz="6" w:space="0" w:color="auto"/>
            </w:tcBorders>
            <w:shd w:val="clear" w:color="auto" w:fill="F2F2F2" w:themeFill="background1" w:themeFillShade="F2"/>
            <w:vAlign w:val="center"/>
          </w:tcPr>
          <w:p w14:paraId="66798E26" w14:textId="219782FE" w:rsidR="00346084" w:rsidRPr="00462565" w:rsidRDefault="001610EA" w:rsidP="00CA6663">
            <w:pPr>
              <w:pStyle w:val="ListParagraph"/>
              <w:spacing w:after="0"/>
              <w:ind w:left="0"/>
              <w:rPr>
                <w:rFonts w:ascii="Arial" w:eastAsia="Times New Roman" w:hAnsi="Arial" w:cs="Arial"/>
                <w:b/>
                <w:bCs/>
              </w:rPr>
            </w:pPr>
            <w:r>
              <w:rPr>
                <w:rFonts w:ascii="Arial" w:hAnsi="Arial" w:cs="Arial"/>
                <w:b/>
              </w:rPr>
              <w:t>[I, E</w:t>
            </w:r>
            <w:r w:rsidR="00462565" w:rsidRPr="00462565">
              <w:rPr>
                <w:rFonts w:ascii="Arial" w:hAnsi="Arial" w:cs="Arial"/>
                <w:b/>
              </w:rPr>
              <w:t xml:space="preserve">, </w:t>
            </w:r>
            <w:r w:rsidR="00583666">
              <w:rPr>
                <w:rFonts w:ascii="Arial" w:hAnsi="Arial" w:cs="Arial"/>
                <w:b/>
              </w:rPr>
              <w:t>S</w:t>
            </w:r>
            <w:r w:rsidR="00462565" w:rsidRPr="00462565">
              <w:rPr>
                <w:rFonts w:ascii="Arial" w:hAnsi="Arial" w:cs="Arial"/>
                <w:b/>
              </w:rPr>
              <w:t xml:space="preserve">, D]          </w:t>
            </w:r>
            <w:r w:rsidR="00346084" w:rsidRPr="00462565">
              <w:rPr>
                <w:rFonts w:ascii="Arial" w:eastAsia="Times New Roman" w:hAnsi="Arial" w:cs="Arial"/>
                <w:b/>
                <w:bCs/>
              </w:rPr>
              <w:t>Prepare to engage in lifelong learning</w:t>
            </w:r>
          </w:p>
        </w:tc>
      </w:tr>
      <w:tr w:rsidR="00346084" w:rsidRPr="00AB3C4B" w14:paraId="191BBC40" w14:textId="77777777" w:rsidTr="00D62A8F">
        <w:trPr>
          <w:trHeight w:val="720"/>
        </w:trPr>
        <w:tc>
          <w:tcPr>
            <w:tcW w:w="5934" w:type="dxa"/>
            <w:tcBorders>
              <w:top w:val="single" w:sz="6" w:space="0" w:color="auto"/>
              <w:left w:val="single" w:sz="6" w:space="0" w:color="auto"/>
            </w:tcBorders>
            <w:shd w:val="clear" w:color="auto" w:fill="auto"/>
            <w:vAlign w:val="center"/>
          </w:tcPr>
          <w:p w14:paraId="6F3D7AF5" w14:textId="77777777" w:rsidR="00346084" w:rsidRPr="00462565" w:rsidRDefault="00346084" w:rsidP="00462565">
            <w:pPr>
              <w:spacing w:after="0" w:line="240" w:lineRule="auto"/>
              <w:rPr>
                <w:rFonts w:ascii="Arial" w:eastAsia="Times New Roman" w:hAnsi="Arial" w:cs="Arial"/>
                <w:b/>
                <w:bCs/>
                <w:i/>
              </w:rPr>
            </w:pPr>
          </w:p>
        </w:tc>
        <w:tc>
          <w:tcPr>
            <w:tcW w:w="5349" w:type="dxa"/>
            <w:tcBorders>
              <w:top w:val="single" w:sz="6" w:space="0" w:color="auto"/>
              <w:right w:val="single" w:sz="6" w:space="0" w:color="auto"/>
            </w:tcBorders>
            <w:shd w:val="clear" w:color="auto" w:fill="auto"/>
            <w:vAlign w:val="center"/>
          </w:tcPr>
          <w:p w14:paraId="24A2EAF0" w14:textId="77777777" w:rsidR="00346084" w:rsidRPr="00462565" w:rsidRDefault="00346084" w:rsidP="00462565">
            <w:pPr>
              <w:pStyle w:val="ListParagraph"/>
              <w:spacing w:after="0"/>
              <w:ind w:left="0"/>
              <w:rPr>
                <w:rFonts w:ascii="Arial" w:eastAsia="Times New Roman" w:hAnsi="Arial" w:cs="Arial"/>
                <w:b/>
                <w:bCs/>
                <w:i/>
              </w:rPr>
            </w:pPr>
          </w:p>
        </w:tc>
      </w:tr>
      <w:tr w:rsidR="00346084" w:rsidRPr="00462565" w14:paraId="476A02ED" w14:textId="77777777" w:rsidTr="00902786">
        <w:trPr>
          <w:trHeight w:val="360"/>
        </w:trPr>
        <w:tc>
          <w:tcPr>
            <w:tcW w:w="11283" w:type="dxa"/>
            <w:gridSpan w:val="2"/>
            <w:tcBorders>
              <w:top w:val="single" w:sz="6" w:space="0" w:color="auto"/>
              <w:left w:val="single" w:sz="6" w:space="0" w:color="auto"/>
              <w:right w:val="single" w:sz="6" w:space="0" w:color="auto"/>
            </w:tcBorders>
            <w:shd w:val="clear" w:color="auto" w:fill="F2F2F2" w:themeFill="background1" w:themeFillShade="F2"/>
            <w:vAlign w:val="center"/>
          </w:tcPr>
          <w:p w14:paraId="7F53A83C" w14:textId="6A2B1E41" w:rsidR="00346084" w:rsidRPr="00462565" w:rsidRDefault="001610EA" w:rsidP="00CA6663">
            <w:pPr>
              <w:pStyle w:val="ListParagraph"/>
              <w:spacing w:after="0"/>
              <w:ind w:left="0"/>
              <w:rPr>
                <w:rFonts w:ascii="Arial" w:eastAsia="Times New Roman" w:hAnsi="Arial" w:cs="Arial"/>
                <w:b/>
                <w:bCs/>
              </w:rPr>
            </w:pPr>
            <w:r>
              <w:rPr>
                <w:rFonts w:ascii="Arial" w:hAnsi="Arial" w:cs="Arial"/>
                <w:b/>
              </w:rPr>
              <w:t>[I, E</w:t>
            </w:r>
            <w:r w:rsidR="00462565" w:rsidRPr="00462565">
              <w:rPr>
                <w:rFonts w:ascii="Arial" w:hAnsi="Arial" w:cs="Arial"/>
                <w:b/>
              </w:rPr>
              <w:t xml:space="preserve">, </w:t>
            </w:r>
            <w:r w:rsidR="00583666">
              <w:rPr>
                <w:rFonts w:ascii="Arial" w:hAnsi="Arial" w:cs="Arial"/>
                <w:b/>
              </w:rPr>
              <w:t>S</w:t>
            </w:r>
            <w:r w:rsidR="00462565" w:rsidRPr="00462565">
              <w:rPr>
                <w:rFonts w:ascii="Arial" w:hAnsi="Arial" w:cs="Arial"/>
                <w:b/>
              </w:rPr>
              <w:t xml:space="preserve">, D]          </w:t>
            </w:r>
            <w:r w:rsidR="00346084" w:rsidRPr="00462565">
              <w:rPr>
                <w:rFonts w:ascii="Arial" w:eastAsia="Times New Roman" w:hAnsi="Arial" w:cs="Arial"/>
                <w:b/>
                <w:bCs/>
              </w:rPr>
              <w:t>Work collaboratively</w:t>
            </w:r>
          </w:p>
        </w:tc>
      </w:tr>
      <w:tr w:rsidR="00346084" w:rsidRPr="00AB3C4B" w14:paraId="30CDC79E" w14:textId="77777777" w:rsidTr="00D62A8F">
        <w:trPr>
          <w:trHeight w:val="720"/>
        </w:trPr>
        <w:tc>
          <w:tcPr>
            <w:tcW w:w="5934" w:type="dxa"/>
            <w:tcBorders>
              <w:top w:val="single" w:sz="6" w:space="0" w:color="auto"/>
              <w:left w:val="single" w:sz="6" w:space="0" w:color="auto"/>
            </w:tcBorders>
            <w:shd w:val="clear" w:color="auto" w:fill="auto"/>
            <w:vAlign w:val="center"/>
          </w:tcPr>
          <w:p w14:paraId="4D23570D" w14:textId="77777777" w:rsidR="00346084" w:rsidRPr="00462565" w:rsidRDefault="00346084" w:rsidP="00462565">
            <w:pPr>
              <w:spacing w:after="0" w:line="240" w:lineRule="auto"/>
              <w:rPr>
                <w:rFonts w:ascii="Arial" w:eastAsia="Times New Roman" w:hAnsi="Arial" w:cs="Arial"/>
                <w:b/>
                <w:bCs/>
                <w:i/>
              </w:rPr>
            </w:pPr>
          </w:p>
        </w:tc>
        <w:tc>
          <w:tcPr>
            <w:tcW w:w="5349" w:type="dxa"/>
            <w:tcBorders>
              <w:top w:val="single" w:sz="6" w:space="0" w:color="auto"/>
              <w:right w:val="single" w:sz="6" w:space="0" w:color="auto"/>
            </w:tcBorders>
            <w:shd w:val="clear" w:color="auto" w:fill="auto"/>
            <w:vAlign w:val="center"/>
          </w:tcPr>
          <w:p w14:paraId="5FCF5A73" w14:textId="77777777" w:rsidR="00346084" w:rsidRPr="00462565" w:rsidRDefault="00346084" w:rsidP="00462565">
            <w:pPr>
              <w:pStyle w:val="ListParagraph"/>
              <w:spacing w:after="0"/>
              <w:ind w:left="0"/>
              <w:rPr>
                <w:rFonts w:ascii="Arial" w:eastAsia="Times New Roman" w:hAnsi="Arial" w:cs="Arial"/>
                <w:b/>
                <w:bCs/>
                <w:i/>
              </w:rPr>
            </w:pPr>
          </w:p>
        </w:tc>
      </w:tr>
    </w:tbl>
    <w:p w14:paraId="0FC5E6FF" w14:textId="402A9F6D" w:rsidR="007D0A80" w:rsidRDefault="007D0A80"/>
    <w:p w14:paraId="3E32DD62" w14:textId="77777777" w:rsidR="007D0A80" w:rsidRDefault="007D0A80">
      <w:r>
        <w:br w:type="page"/>
      </w:r>
    </w:p>
    <w:p w14:paraId="62F54197" w14:textId="0D924945" w:rsidR="006B4E3E" w:rsidRPr="000524BA" w:rsidRDefault="00583666" w:rsidP="006B4E3E">
      <w:pPr>
        <w:spacing w:after="0" w:line="240" w:lineRule="auto"/>
        <w:rPr>
          <w:b/>
        </w:rPr>
      </w:pPr>
      <w:r w:rsidRPr="00511010">
        <w:rPr>
          <w:noProof/>
        </w:rPr>
        <w:lastRenderedPageBreak/>
        <mc:AlternateContent>
          <mc:Choice Requires="wps">
            <w:drawing>
              <wp:anchor distT="45720" distB="45720" distL="114300" distR="114300" simplePos="0" relativeHeight="251718656" behindDoc="0" locked="0" layoutInCell="1" allowOverlap="1" wp14:anchorId="7990FA94" wp14:editId="155B818D">
                <wp:simplePos x="0" y="0"/>
                <wp:positionH relativeFrom="column">
                  <wp:posOffset>4926330</wp:posOffset>
                </wp:positionH>
                <wp:positionV relativeFrom="paragraph">
                  <wp:posOffset>-44451</wp:posOffset>
                </wp:positionV>
                <wp:extent cx="2247900" cy="904875"/>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04875"/>
                        </a:xfrm>
                        <a:prstGeom prst="rect">
                          <a:avLst/>
                        </a:prstGeom>
                        <a:noFill/>
                        <a:ln w="9525">
                          <a:noFill/>
                          <a:miter lim="800000"/>
                          <a:headEnd/>
                          <a:tailEnd/>
                        </a:ln>
                      </wps:spPr>
                      <wps:txbx>
                        <w:txbxContent>
                          <w:p w14:paraId="36224BBA" w14:textId="34BE453E" w:rsidR="006A5AC9" w:rsidRDefault="006A5AC9" w:rsidP="000352C9">
                            <w:pPr>
                              <w:spacing w:after="0"/>
                              <w:rPr>
                                <w:b/>
                              </w:rPr>
                            </w:pPr>
                            <w:r>
                              <w:rPr>
                                <w:b/>
                              </w:rPr>
                              <w:t>[I] - Introduce = “Familiarize”</w:t>
                            </w:r>
                            <w:r>
                              <w:rPr>
                                <w:b/>
                              </w:rPr>
                              <w:br/>
                              <w:t>[E] -</w:t>
                            </w:r>
                            <w:r w:rsidRPr="00EE0902">
                              <w:rPr>
                                <w:b/>
                              </w:rPr>
                              <w:t xml:space="preserve"> </w:t>
                            </w:r>
                            <w:r>
                              <w:rPr>
                                <w:b/>
                              </w:rPr>
                              <w:t>Expand = “Develop</w:t>
                            </w:r>
                            <w:r w:rsidRPr="00EE0902">
                              <w:rPr>
                                <w:b/>
                              </w:rPr>
                              <w:t xml:space="preserve">” </w:t>
                            </w:r>
                          </w:p>
                          <w:p w14:paraId="5CBFF57C" w14:textId="241D192D" w:rsidR="006A5AC9" w:rsidRPr="00EE0902" w:rsidRDefault="006A5AC9" w:rsidP="000352C9">
                            <w:pPr>
                              <w:spacing w:after="0"/>
                              <w:rPr>
                                <w:b/>
                              </w:rPr>
                            </w:pPr>
                            <w:r>
                              <w:rPr>
                                <w:b/>
                              </w:rPr>
                              <w:t>[S] - Strengthen = “Reinforce”</w:t>
                            </w:r>
                            <w:r w:rsidRPr="00EE0902">
                              <w:rPr>
                                <w:b/>
                              </w:rPr>
                              <w:br/>
                              <w:t>[D</w:t>
                            </w:r>
                            <w:r>
                              <w:rPr>
                                <w:b/>
                              </w:rPr>
                              <w:t xml:space="preserve">] - Demonstrate = “Apply”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0FA94" id="_x0000_s1044" type="#_x0000_t202" style="position:absolute;margin-left:387.9pt;margin-top:-3.5pt;width:177pt;height:71.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" filled="f" stroked="f">
                <v:textbox>
                  <w:txbxContent>
                    <w:p w14:paraId="36224BBA" w14:textId="34BE453E" w:rsidR="006A5AC9" w:rsidRDefault="006A5AC9" w:rsidP="000352C9">
                      <w:pPr>
                        <w:spacing w:after="0"/>
                        <w:rPr>
                          <w:b/>
                        </w:rPr>
                      </w:pPr>
                      <w:r>
                        <w:rPr>
                          <w:b/>
                        </w:rPr>
                        <w:t>[I] - Introduce = “Familiarize</w:t>
                      </w:r>
                      <w:proofErr w:type="gramStart"/>
                      <w:r>
                        <w:rPr>
                          <w:b/>
                        </w:rPr>
                        <w:t>”</w:t>
                      </w:r>
                      <w:proofErr w:type="gramEnd"/>
                      <w:r>
                        <w:rPr>
                          <w:b/>
                        </w:rPr>
                        <w:br/>
                        <w:t>[E] -</w:t>
                      </w:r>
                      <w:r w:rsidRPr="00EE0902">
                        <w:rPr>
                          <w:b/>
                        </w:rPr>
                        <w:t xml:space="preserve"> </w:t>
                      </w:r>
                      <w:r>
                        <w:rPr>
                          <w:b/>
                        </w:rPr>
                        <w:t>Expand = “Develop</w:t>
                      </w:r>
                      <w:r w:rsidRPr="00EE0902">
                        <w:rPr>
                          <w:b/>
                        </w:rPr>
                        <w:t xml:space="preserve">” </w:t>
                      </w:r>
                    </w:p>
                    <w:p w14:paraId="5CBFF57C" w14:textId="241D192D" w:rsidR="006A5AC9" w:rsidRPr="00EE0902" w:rsidRDefault="006A5AC9" w:rsidP="000352C9">
                      <w:pPr>
                        <w:spacing w:after="0"/>
                        <w:rPr>
                          <w:b/>
                        </w:rPr>
                      </w:pPr>
                      <w:r>
                        <w:rPr>
                          <w:b/>
                        </w:rPr>
                        <w:t>[S] - Strengthen = “Reinforce</w:t>
                      </w:r>
                      <w:proofErr w:type="gramStart"/>
                      <w:r>
                        <w:rPr>
                          <w:b/>
                        </w:rPr>
                        <w:t>”</w:t>
                      </w:r>
                      <w:proofErr w:type="gramEnd"/>
                      <w:r w:rsidRPr="00EE0902">
                        <w:rPr>
                          <w:b/>
                        </w:rPr>
                        <w:br/>
                        <w:t>[D</w:t>
                      </w:r>
                      <w:r>
                        <w:rPr>
                          <w:b/>
                        </w:rPr>
                        <w:t xml:space="preserve">] - Demonstrate = “Apply” </w:t>
                      </w:r>
                    </w:p>
                  </w:txbxContent>
                </v:textbox>
              </v:shape>
            </w:pict>
          </mc:Fallback>
        </mc:AlternateContent>
      </w:r>
      <w:r w:rsidR="00163B5B" w:rsidRPr="001610EA">
        <w:rPr>
          <w:b/>
        </w:rPr>
        <w:t>NOTE:</w:t>
      </w:r>
      <w:r w:rsidR="00163B5B" w:rsidRPr="000524BA">
        <w:rPr>
          <w:b/>
        </w:rPr>
        <w:t xml:space="preserve"> </w:t>
      </w:r>
      <w:r w:rsidR="00CA6663">
        <w:rPr>
          <w:b/>
        </w:rPr>
        <w:t xml:space="preserve">If </w:t>
      </w:r>
      <w:r w:rsidR="006B4E3E" w:rsidRPr="000524BA">
        <w:rPr>
          <w:b/>
        </w:rPr>
        <w:t>program outcomes</w:t>
      </w:r>
      <w:r w:rsidR="00CA6663">
        <w:rPr>
          <w:b/>
        </w:rPr>
        <w:t xml:space="preserve"> are</w:t>
      </w:r>
    </w:p>
    <w:p w14:paraId="4D0196D4" w14:textId="24C5F144" w:rsidR="006B4E3E" w:rsidRDefault="006B4E3E" w:rsidP="006B4E3E">
      <w:pPr>
        <w:spacing w:after="0" w:line="240" w:lineRule="auto"/>
        <w:rPr>
          <w:b/>
          <w:sz w:val="24"/>
          <w:szCs w:val="24"/>
        </w:rPr>
      </w:pPr>
      <w:r w:rsidRPr="000524BA">
        <w:rPr>
          <w:b/>
        </w:rPr>
        <w:t xml:space="preserve">available, use this table. </w:t>
      </w:r>
    </w:p>
    <w:p w14:paraId="636EBB76" w14:textId="4E0FF107" w:rsidR="00163B5B" w:rsidRPr="00163B5B" w:rsidRDefault="00163B5B" w:rsidP="00163B5B">
      <w:pPr>
        <w:spacing w:after="0" w:line="240" w:lineRule="auto"/>
        <w:rPr>
          <w:b/>
          <w:sz w:val="24"/>
          <w:szCs w:val="24"/>
        </w:rPr>
      </w:pPr>
    </w:p>
    <w:p w14:paraId="03CE1C23" w14:textId="436F658C" w:rsidR="00FB7F9C" w:rsidRDefault="006A5AC9" w:rsidP="000352C9">
      <w:pPr>
        <w:pStyle w:val="LearningOutcomes"/>
      </w:pPr>
      <w:r>
        <w:t xml:space="preserve">Program </w:t>
      </w:r>
      <w:r w:rsidR="000352C9" w:rsidRPr="0082591D">
        <w:t>Learning Outcomes</w:t>
      </w:r>
    </w:p>
    <w:p w14:paraId="064C3C54" w14:textId="6F832F14" w:rsidR="006B4E3E" w:rsidRPr="006B4E3E" w:rsidRDefault="006B4E3E" w:rsidP="000352C9">
      <w:pPr>
        <w:pStyle w:val="LearningOutcomes"/>
        <w:rPr>
          <w:sz w:val="22"/>
          <w:szCs w:val="22"/>
        </w:rPr>
      </w:pPr>
      <w:r w:rsidRPr="006B4E3E">
        <w:rPr>
          <w:sz w:val="22"/>
          <w:szCs w:val="22"/>
        </w:rPr>
        <w:t>(for assistance, contact cte@tamu.edu)</w:t>
      </w:r>
    </w:p>
    <w:tbl>
      <w:tblPr>
        <w:tblpPr w:leftFromText="180" w:rightFromText="180" w:vertAnchor="text" w:horzAnchor="margin" w:tblpXSpec="center" w:tblpY="204"/>
        <w:tblW w:w="1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0"/>
        <w:gridCol w:w="4314"/>
        <w:gridCol w:w="5349"/>
      </w:tblGrid>
      <w:tr w:rsidR="006231ED" w:rsidRPr="00AB3C4B" w14:paraId="45F5DFC5" w14:textId="77777777" w:rsidTr="003F19D3">
        <w:trPr>
          <w:trHeight w:val="533"/>
        </w:trPr>
        <w:tc>
          <w:tcPr>
            <w:tcW w:w="5934" w:type="dxa"/>
            <w:gridSpan w:val="2"/>
            <w:tcBorders>
              <w:top w:val="single" w:sz="6" w:space="0" w:color="auto"/>
              <w:left w:val="single" w:sz="6" w:space="0" w:color="auto"/>
            </w:tcBorders>
            <w:shd w:val="clear" w:color="auto" w:fill="D9D9D9" w:themeFill="background1" w:themeFillShade="D9"/>
            <w:vAlign w:val="center"/>
          </w:tcPr>
          <w:p w14:paraId="3B96E0E5" w14:textId="58FFB99A" w:rsidR="006231ED" w:rsidRDefault="006231ED" w:rsidP="000860AD">
            <w:pPr>
              <w:spacing w:after="0" w:line="240" w:lineRule="auto"/>
              <w:jc w:val="center"/>
              <w:rPr>
                <w:rFonts w:ascii="Arial" w:eastAsia="Times New Roman" w:hAnsi="Arial" w:cs="Arial"/>
                <w:b/>
                <w:bCs/>
                <w:i/>
                <w:sz w:val="24"/>
                <w:szCs w:val="24"/>
              </w:rPr>
            </w:pPr>
            <w:r>
              <w:rPr>
                <w:rFonts w:ascii="Arial" w:eastAsia="Times New Roman" w:hAnsi="Arial" w:cs="Arial"/>
                <w:b/>
                <w:bCs/>
                <w:i/>
                <w:sz w:val="24"/>
                <w:szCs w:val="24"/>
              </w:rPr>
              <w:t>Outcome</w:t>
            </w:r>
            <w:r w:rsidR="00D80468">
              <w:rPr>
                <w:rFonts w:ascii="Arial" w:eastAsia="Times New Roman" w:hAnsi="Arial" w:cs="Arial"/>
                <w:b/>
                <w:bCs/>
                <w:i/>
                <w:sz w:val="24"/>
                <w:szCs w:val="24"/>
              </w:rPr>
              <w:t>s</w:t>
            </w:r>
          </w:p>
        </w:tc>
        <w:tc>
          <w:tcPr>
            <w:tcW w:w="5349" w:type="dxa"/>
            <w:tcBorders>
              <w:top w:val="single" w:sz="6" w:space="0" w:color="auto"/>
              <w:right w:val="single" w:sz="6" w:space="0" w:color="auto"/>
            </w:tcBorders>
            <w:shd w:val="clear" w:color="auto" w:fill="D9D9D9" w:themeFill="background1" w:themeFillShade="D9"/>
            <w:vAlign w:val="center"/>
          </w:tcPr>
          <w:p w14:paraId="263E7AB3" w14:textId="77777777" w:rsidR="006231ED" w:rsidRDefault="006231ED" w:rsidP="000860AD">
            <w:pPr>
              <w:pStyle w:val="ListParagraph"/>
              <w:spacing w:after="0"/>
              <w:ind w:left="0"/>
              <w:jc w:val="center"/>
              <w:rPr>
                <w:rFonts w:ascii="Arial" w:eastAsia="Times New Roman" w:hAnsi="Arial" w:cs="Arial"/>
                <w:b/>
                <w:bCs/>
                <w:i/>
                <w:sz w:val="24"/>
                <w:szCs w:val="24"/>
              </w:rPr>
            </w:pPr>
            <w:r>
              <w:rPr>
                <w:rFonts w:ascii="Arial" w:eastAsia="Times New Roman" w:hAnsi="Arial" w:cs="Arial"/>
                <w:b/>
                <w:bCs/>
                <w:i/>
                <w:sz w:val="24"/>
                <w:szCs w:val="24"/>
              </w:rPr>
              <w:t>Assessment</w:t>
            </w:r>
          </w:p>
        </w:tc>
      </w:tr>
      <w:tr w:rsidR="006231ED" w:rsidRPr="00AB3C4B" w14:paraId="035CA1CB" w14:textId="77777777" w:rsidTr="003F19D3">
        <w:trPr>
          <w:trHeight w:val="360"/>
        </w:trPr>
        <w:tc>
          <w:tcPr>
            <w:tcW w:w="1620" w:type="dxa"/>
            <w:tcBorders>
              <w:top w:val="single" w:sz="12" w:space="0" w:color="auto"/>
              <w:right w:val="nil"/>
            </w:tcBorders>
            <w:shd w:val="clear" w:color="auto" w:fill="F2F2F2" w:themeFill="background1" w:themeFillShade="F2"/>
            <w:vAlign w:val="center"/>
          </w:tcPr>
          <w:p w14:paraId="049671FF" w14:textId="4F8B50F9" w:rsidR="006231ED" w:rsidRPr="00D80468" w:rsidRDefault="001610EA" w:rsidP="000860AD">
            <w:pPr>
              <w:pStyle w:val="CenterTable"/>
              <w:framePr w:hSpace="0" w:wrap="auto" w:vAnchor="margin" w:hAnchor="text" w:yAlign="inline"/>
              <w:jc w:val="left"/>
              <w:rPr>
                <w:b/>
              </w:rPr>
            </w:pPr>
            <w:r>
              <w:rPr>
                <w:b/>
              </w:rPr>
              <w:t>[I, E</w:t>
            </w:r>
            <w:r w:rsidR="006231ED" w:rsidRPr="00D80468">
              <w:rPr>
                <w:b/>
              </w:rPr>
              <w:t xml:space="preserve">, </w:t>
            </w:r>
            <w:r w:rsidR="00583666">
              <w:rPr>
                <w:b/>
              </w:rPr>
              <w:t>S</w:t>
            </w:r>
            <w:r w:rsidR="00266A21">
              <w:rPr>
                <w:b/>
              </w:rPr>
              <w:t xml:space="preserve">, </w:t>
            </w:r>
            <w:r w:rsidR="006231ED" w:rsidRPr="00D80468">
              <w:rPr>
                <w:b/>
              </w:rPr>
              <w:t>D]</w:t>
            </w:r>
          </w:p>
        </w:tc>
        <w:tc>
          <w:tcPr>
            <w:tcW w:w="9663" w:type="dxa"/>
            <w:gridSpan w:val="2"/>
            <w:tcBorders>
              <w:top w:val="single" w:sz="12" w:space="0" w:color="auto"/>
              <w:left w:val="nil"/>
            </w:tcBorders>
            <w:shd w:val="clear" w:color="auto" w:fill="F2F2F2" w:themeFill="background1" w:themeFillShade="F2"/>
            <w:vAlign w:val="center"/>
          </w:tcPr>
          <w:p w14:paraId="1A9FE68E" w14:textId="77777777" w:rsidR="006231ED" w:rsidRDefault="006231ED" w:rsidP="000860AD">
            <w:pPr>
              <w:pStyle w:val="PLO"/>
              <w:framePr w:hSpace="0" w:wrap="auto" w:vAnchor="margin" w:hAnchor="text" w:yAlign="inline"/>
            </w:pPr>
            <w:r>
              <w:t>Name and num</w:t>
            </w:r>
            <w:r w:rsidR="00361F1F">
              <w:t>ber of program learning outcome</w:t>
            </w:r>
          </w:p>
        </w:tc>
      </w:tr>
      <w:tr w:rsidR="006231ED" w:rsidRPr="00AB3C4B" w14:paraId="2A9FCBD4" w14:textId="77777777" w:rsidTr="00462565">
        <w:trPr>
          <w:trHeight w:val="720"/>
        </w:trPr>
        <w:tc>
          <w:tcPr>
            <w:tcW w:w="5934" w:type="dxa"/>
            <w:gridSpan w:val="2"/>
            <w:vAlign w:val="center"/>
          </w:tcPr>
          <w:p w14:paraId="13B791CF" w14:textId="77777777" w:rsidR="006231ED" w:rsidRPr="001F52DF" w:rsidRDefault="006231ED" w:rsidP="000860AD">
            <w:pPr>
              <w:pStyle w:val="LeftTable"/>
              <w:framePr w:hSpace="0" w:wrap="auto" w:vAnchor="margin" w:hAnchor="text" w:yAlign="inline"/>
            </w:pPr>
            <w:r>
              <w:t>[Course learning outcome]</w:t>
            </w:r>
          </w:p>
        </w:tc>
        <w:tc>
          <w:tcPr>
            <w:tcW w:w="5349" w:type="dxa"/>
            <w:vAlign w:val="center"/>
          </w:tcPr>
          <w:p w14:paraId="04617A5C" w14:textId="163369B0" w:rsidR="006231ED" w:rsidRPr="001F52DF" w:rsidRDefault="006231ED" w:rsidP="000860AD">
            <w:pPr>
              <w:pStyle w:val="LeftTable"/>
              <w:framePr w:hSpace="0" w:wrap="auto" w:vAnchor="margin" w:hAnchor="text" w:yAlign="inline"/>
            </w:pPr>
            <w:r>
              <w:t>[assessment of course learning outcome]</w:t>
            </w:r>
          </w:p>
        </w:tc>
      </w:tr>
      <w:tr w:rsidR="00441240" w:rsidRPr="00AB3C4B" w14:paraId="4D491DC7" w14:textId="77777777" w:rsidTr="003F19D3">
        <w:trPr>
          <w:trHeight w:val="360"/>
        </w:trPr>
        <w:tc>
          <w:tcPr>
            <w:tcW w:w="1620" w:type="dxa"/>
            <w:tcBorders>
              <w:bottom w:val="single" w:sz="4" w:space="0" w:color="auto"/>
              <w:right w:val="nil"/>
            </w:tcBorders>
            <w:shd w:val="clear" w:color="auto" w:fill="F2F2F2" w:themeFill="background1" w:themeFillShade="F2"/>
            <w:vAlign w:val="center"/>
          </w:tcPr>
          <w:p w14:paraId="4F5B4487" w14:textId="501CF21E" w:rsidR="00441240" w:rsidRPr="00111072" w:rsidRDefault="00441240" w:rsidP="00441240">
            <w:pPr>
              <w:pStyle w:val="CenterTable"/>
              <w:framePr w:hSpace="0" w:wrap="auto" w:vAnchor="margin" w:hAnchor="text" w:yAlign="inline"/>
              <w:jc w:val="left"/>
              <w:rPr>
                <w:b/>
              </w:rPr>
            </w:pPr>
            <w:r>
              <w:rPr>
                <w:b/>
              </w:rPr>
              <w:t>[I, E</w:t>
            </w:r>
            <w:r w:rsidRPr="00D80468">
              <w:rPr>
                <w:b/>
              </w:rPr>
              <w:t xml:space="preserve">, </w:t>
            </w:r>
            <w:r>
              <w:rPr>
                <w:b/>
              </w:rPr>
              <w:t xml:space="preserve">S, </w:t>
            </w:r>
            <w:r w:rsidRPr="00D80468">
              <w:rPr>
                <w:b/>
              </w:rPr>
              <w:t>D]</w:t>
            </w:r>
          </w:p>
        </w:tc>
        <w:tc>
          <w:tcPr>
            <w:tcW w:w="9663" w:type="dxa"/>
            <w:gridSpan w:val="2"/>
            <w:tcBorders>
              <w:left w:val="nil"/>
              <w:bottom w:val="single" w:sz="4" w:space="0" w:color="auto"/>
            </w:tcBorders>
            <w:shd w:val="clear" w:color="auto" w:fill="F2F2F2" w:themeFill="background1" w:themeFillShade="F2"/>
            <w:vAlign w:val="center"/>
          </w:tcPr>
          <w:p w14:paraId="7B60D7F0" w14:textId="01813F72" w:rsidR="00441240" w:rsidRPr="001F52DF" w:rsidRDefault="00441240" w:rsidP="00441240">
            <w:pPr>
              <w:pStyle w:val="PLO"/>
              <w:framePr w:hSpace="0" w:wrap="auto" w:vAnchor="margin" w:hAnchor="text" w:yAlign="inline"/>
            </w:pPr>
            <w:r>
              <w:t>Name and number of program learning outcome</w:t>
            </w:r>
          </w:p>
        </w:tc>
      </w:tr>
      <w:tr w:rsidR="00441240" w:rsidRPr="00AB3C4B" w14:paraId="2AFAC044" w14:textId="77777777" w:rsidTr="00462565">
        <w:trPr>
          <w:trHeight w:val="845"/>
        </w:trPr>
        <w:tc>
          <w:tcPr>
            <w:tcW w:w="5934" w:type="dxa"/>
            <w:gridSpan w:val="2"/>
            <w:tcBorders>
              <w:bottom w:val="single" w:sz="4" w:space="0" w:color="auto"/>
            </w:tcBorders>
            <w:vAlign w:val="center"/>
          </w:tcPr>
          <w:p w14:paraId="0908446C" w14:textId="77777777" w:rsidR="00441240" w:rsidRPr="001F52DF" w:rsidRDefault="00441240" w:rsidP="00441240">
            <w:pPr>
              <w:pStyle w:val="LeftTable"/>
              <w:framePr w:hSpace="0" w:wrap="auto" w:vAnchor="margin" w:hAnchor="text" w:yAlign="inline"/>
            </w:pPr>
          </w:p>
        </w:tc>
        <w:tc>
          <w:tcPr>
            <w:tcW w:w="5349" w:type="dxa"/>
            <w:tcBorders>
              <w:bottom w:val="single" w:sz="4" w:space="0" w:color="auto"/>
            </w:tcBorders>
            <w:vAlign w:val="center"/>
          </w:tcPr>
          <w:p w14:paraId="1D3590A5" w14:textId="5192FCF1" w:rsidR="00441240" w:rsidRPr="001F52DF" w:rsidRDefault="00441240" w:rsidP="00441240">
            <w:pPr>
              <w:pStyle w:val="LeftTable"/>
              <w:framePr w:hSpace="0" w:wrap="auto" w:vAnchor="margin" w:hAnchor="text" w:yAlign="inline"/>
            </w:pPr>
          </w:p>
        </w:tc>
      </w:tr>
      <w:tr w:rsidR="00441240" w:rsidRPr="00AB3C4B" w14:paraId="31936E79" w14:textId="77777777" w:rsidTr="003F19D3">
        <w:trPr>
          <w:trHeight w:val="360"/>
        </w:trPr>
        <w:tc>
          <w:tcPr>
            <w:tcW w:w="1620" w:type="dxa"/>
            <w:tcBorders>
              <w:right w:val="nil"/>
            </w:tcBorders>
            <w:shd w:val="clear" w:color="auto" w:fill="F2F2F2" w:themeFill="background1" w:themeFillShade="F2"/>
            <w:vAlign w:val="center"/>
          </w:tcPr>
          <w:p w14:paraId="70AEBEA0" w14:textId="72641881" w:rsidR="00441240" w:rsidRPr="00111072" w:rsidRDefault="00441240" w:rsidP="00441240">
            <w:pPr>
              <w:pStyle w:val="CenterTable"/>
              <w:framePr w:hSpace="0" w:wrap="auto" w:vAnchor="margin" w:hAnchor="text" w:yAlign="inline"/>
              <w:jc w:val="left"/>
              <w:rPr>
                <w:b/>
              </w:rPr>
            </w:pPr>
            <w:r>
              <w:rPr>
                <w:b/>
              </w:rPr>
              <w:t>[I, E</w:t>
            </w:r>
            <w:r w:rsidRPr="00D80468">
              <w:rPr>
                <w:b/>
              </w:rPr>
              <w:t xml:space="preserve">, </w:t>
            </w:r>
            <w:r>
              <w:rPr>
                <w:b/>
              </w:rPr>
              <w:t xml:space="preserve">S, </w:t>
            </w:r>
            <w:r w:rsidRPr="00D80468">
              <w:rPr>
                <w:b/>
              </w:rPr>
              <w:t>D]</w:t>
            </w:r>
          </w:p>
        </w:tc>
        <w:tc>
          <w:tcPr>
            <w:tcW w:w="9663" w:type="dxa"/>
            <w:gridSpan w:val="2"/>
            <w:tcBorders>
              <w:left w:val="nil"/>
            </w:tcBorders>
            <w:shd w:val="clear" w:color="auto" w:fill="F2F2F2" w:themeFill="background1" w:themeFillShade="F2"/>
            <w:vAlign w:val="center"/>
          </w:tcPr>
          <w:p w14:paraId="7AD3FCBA" w14:textId="050D0BCC" w:rsidR="00441240" w:rsidRDefault="00441240" w:rsidP="00441240">
            <w:pPr>
              <w:pStyle w:val="PLO"/>
              <w:framePr w:hSpace="0" w:wrap="auto" w:vAnchor="margin" w:hAnchor="text" w:yAlign="inline"/>
            </w:pPr>
            <w:r>
              <w:t>Name and number of program learning outcome</w:t>
            </w:r>
          </w:p>
        </w:tc>
      </w:tr>
      <w:tr w:rsidR="00441240" w:rsidRPr="00AB3C4B" w14:paraId="7B74B7A8" w14:textId="77777777" w:rsidTr="00462565">
        <w:trPr>
          <w:trHeight w:val="720"/>
        </w:trPr>
        <w:tc>
          <w:tcPr>
            <w:tcW w:w="5934" w:type="dxa"/>
            <w:gridSpan w:val="2"/>
            <w:vAlign w:val="center"/>
          </w:tcPr>
          <w:p w14:paraId="0001D806" w14:textId="77777777" w:rsidR="00441240" w:rsidRPr="001F52DF" w:rsidRDefault="00441240" w:rsidP="00441240">
            <w:pPr>
              <w:pStyle w:val="LeftTable"/>
              <w:framePr w:hSpace="0" w:wrap="auto" w:vAnchor="margin" w:hAnchor="text" w:yAlign="inline"/>
            </w:pPr>
          </w:p>
        </w:tc>
        <w:tc>
          <w:tcPr>
            <w:tcW w:w="5349" w:type="dxa"/>
            <w:vAlign w:val="center"/>
          </w:tcPr>
          <w:p w14:paraId="61C91D44" w14:textId="397C7CCD" w:rsidR="00441240" w:rsidRPr="001F52DF" w:rsidRDefault="00441240" w:rsidP="00441240">
            <w:pPr>
              <w:pStyle w:val="LeftTable"/>
              <w:framePr w:hSpace="0" w:wrap="auto" w:vAnchor="margin" w:hAnchor="text" w:yAlign="inline"/>
            </w:pPr>
          </w:p>
        </w:tc>
      </w:tr>
      <w:tr w:rsidR="00441240" w:rsidRPr="00AB3C4B" w14:paraId="58DE1CB1" w14:textId="77777777" w:rsidTr="003F19D3">
        <w:trPr>
          <w:trHeight w:val="360"/>
        </w:trPr>
        <w:tc>
          <w:tcPr>
            <w:tcW w:w="1620" w:type="dxa"/>
            <w:tcBorders>
              <w:right w:val="nil"/>
            </w:tcBorders>
            <w:shd w:val="clear" w:color="auto" w:fill="F2F2F2" w:themeFill="background1" w:themeFillShade="F2"/>
            <w:vAlign w:val="center"/>
          </w:tcPr>
          <w:p w14:paraId="47B69CB2" w14:textId="156FFE16" w:rsidR="00441240" w:rsidRPr="00111072" w:rsidRDefault="00441240" w:rsidP="00441240">
            <w:pPr>
              <w:pStyle w:val="CenterTable"/>
              <w:framePr w:hSpace="0" w:wrap="auto" w:vAnchor="margin" w:hAnchor="text" w:yAlign="inline"/>
              <w:jc w:val="left"/>
              <w:rPr>
                <w:b/>
              </w:rPr>
            </w:pPr>
            <w:r>
              <w:rPr>
                <w:b/>
              </w:rPr>
              <w:t>[I, E</w:t>
            </w:r>
            <w:r w:rsidRPr="00D80468">
              <w:rPr>
                <w:b/>
              </w:rPr>
              <w:t xml:space="preserve">, </w:t>
            </w:r>
            <w:r>
              <w:rPr>
                <w:b/>
              </w:rPr>
              <w:t xml:space="preserve">S, </w:t>
            </w:r>
            <w:r w:rsidRPr="00D80468">
              <w:rPr>
                <w:b/>
              </w:rPr>
              <w:t>D]</w:t>
            </w:r>
          </w:p>
        </w:tc>
        <w:tc>
          <w:tcPr>
            <w:tcW w:w="9663" w:type="dxa"/>
            <w:gridSpan w:val="2"/>
            <w:tcBorders>
              <w:left w:val="nil"/>
            </w:tcBorders>
            <w:shd w:val="clear" w:color="auto" w:fill="F2F2F2" w:themeFill="background1" w:themeFillShade="F2"/>
            <w:vAlign w:val="center"/>
          </w:tcPr>
          <w:p w14:paraId="43A62B76" w14:textId="04734BFE" w:rsidR="00441240" w:rsidRPr="00111072" w:rsidRDefault="00441240" w:rsidP="00441240">
            <w:pPr>
              <w:pStyle w:val="PLO"/>
              <w:framePr w:hSpace="0" w:wrap="auto" w:vAnchor="margin" w:hAnchor="text" w:yAlign="inline"/>
            </w:pPr>
            <w:r>
              <w:t>Name and number of program learning outcome</w:t>
            </w:r>
          </w:p>
        </w:tc>
      </w:tr>
      <w:tr w:rsidR="00441240" w:rsidRPr="00AB3C4B" w14:paraId="72E65C53" w14:textId="77777777" w:rsidTr="00462565">
        <w:trPr>
          <w:trHeight w:val="720"/>
        </w:trPr>
        <w:tc>
          <w:tcPr>
            <w:tcW w:w="5934" w:type="dxa"/>
            <w:gridSpan w:val="2"/>
            <w:vAlign w:val="center"/>
          </w:tcPr>
          <w:p w14:paraId="5BFF8F6F" w14:textId="77777777" w:rsidR="00441240" w:rsidRPr="001F52DF" w:rsidRDefault="00441240" w:rsidP="00441240">
            <w:pPr>
              <w:pStyle w:val="LeftTable"/>
              <w:framePr w:hSpace="0" w:wrap="auto" w:vAnchor="margin" w:hAnchor="text" w:yAlign="inline"/>
            </w:pPr>
          </w:p>
        </w:tc>
        <w:tc>
          <w:tcPr>
            <w:tcW w:w="5349" w:type="dxa"/>
            <w:vAlign w:val="center"/>
          </w:tcPr>
          <w:p w14:paraId="762E8D0F" w14:textId="5FC1B1E3" w:rsidR="00441240" w:rsidRPr="001F52DF" w:rsidRDefault="00441240" w:rsidP="00441240">
            <w:pPr>
              <w:pStyle w:val="LeftTable"/>
              <w:framePr w:hSpace="0" w:wrap="auto" w:vAnchor="margin" w:hAnchor="text" w:yAlign="inline"/>
            </w:pPr>
          </w:p>
        </w:tc>
      </w:tr>
      <w:tr w:rsidR="00441240" w:rsidRPr="00AB3C4B" w14:paraId="782FEBF9" w14:textId="77777777" w:rsidTr="003F19D3">
        <w:trPr>
          <w:trHeight w:val="360"/>
        </w:trPr>
        <w:tc>
          <w:tcPr>
            <w:tcW w:w="1620" w:type="dxa"/>
            <w:tcBorders>
              <w:bottom w:val="single" w:sz="4" w:space="0" w:color="auto"/>
              <w:right w:val="nil"/>
            </w:tcBorders>
            <w:shd w:val="clear" w:color="auto" w:fill="F2F2F2" w:themeFill="background1" w:themeFillShade="F2"/>
            <w:vAlign w:val="center"/>
          </w:tcPr>
          <w:p w14:paraId="0A70E14E" w14:textId="0894EB01" w:rsidR="00441240" w:rsidRPr="00111072" w:rsidRDefault="00441240" w:rsidP="00441240">
            <w:pPr>
              <w:pStyle w:val="CenterTable"/>
              <w:framePr w:hSpace="0" w:wrap="auto" w:vAnchor="margin" w:hAnchor="text" w:yAlign="inline"/>
              <w:jc w:val="left"/>
              <w:rPr>
                <w:b/>
              </w:rPr>
            </w:pPr>
            <w:r>
              <w:rPr>
                <w:b/>
              </w:rPr>
              <w:t>[I, E</w:t>
            </w:r>
            <w:r w:rsidRPr="00D80468">
              <w:rPr>
                <w:b/>
              </w:rPr>
              <w:t xml:space="preserve">, </w:t>
            </w:r>
            <w:r>
              <w:rPr>
                <w:b/>
              </w:rPr>
              <w:t xml:space="preserve">S, </w:t>
            </w:r>
            <w:r w:rsidRPr="00D80468">
              <w:rPr>
                <w:b/>
              </w:rPr>
              <w:t>D]</w:t>
            </w:r>
          </w:p>
        </w:tc>
        <w:tc>
          <w:tcPr>
            <w:tcW w:w="9663" w:type="dxa"/>
            <w:gridSpan w:val="2"/>
            <w:tcBorders>
              <w:left w:val="nil"/>
              <w:bottom w:val="single" w:sz="4" w:space="0" w:color="auto"/>
            </w:tcBorders>
            <w:shd w:val="clear" w:color="auto" w:fill="F2F2F2" w:themeFill="background1" w:themeFillShade="F2"/>
            <w:vAlign w:val="center"/>
          </w:tcPr>
          <w:p w14:paraId="27801846" w14:textId="54084CD8" w:rsidR="00441240" w:rsidRPr="001F52DF" w:rsidRDefault="00441240" w:rsidP="00441240">
            <w:pPr>
              <w:pStyle w:val="PLO"/>
              <w:framePr w:hSpace="0" w:wrap="auto" w:vAnchor="margin" w:hAnchor="text" w:yAlign="inline"/>
            </w:pPr>
            <w:r>
              <w:t>Name and number of program learning outcome</w:t>
            </w:r>
          </w:p>
        </w:tc>
      </w:tr>
      <w:tr w:rsidR="00441240" w:rsidRPr="00AB3C4B" w14:paraId="7B85C050" w14:textId="77777777" w:rsidTr="00462565">
        <w:trPr>
          <w:trHeight w:val="720"/>
        </w:trPr>
        <w:tc>
          <w:tcPr>
            <w:tcW w:w="5934" w:type="dxa"/>
            <w:gridSpan w:val="2"/>
            <w:tcBorders>
              <w:bottom w:val="single" w:sz="4" w:space="0" w:color="auto"/>
            </w:tcBorders>
            <w:vAlign w:val="center"/>
          </w:tcPr>
          <w:p w14:paraId="617CB8A6" w14:textId="77777777" w:rsidR="00441240" w:rsidRPr="001F52DF" w:rsidRDefault="00441240" w:rsidP="00441240">
            <w:pPr>
              <w:pStyle w:val="LeftTable"/>
              <w:framePr w:hSpace="0" w:wrap="auto" w:vAnchor="margin" w:hAnchor="text" w:yAlign="inline"/>
            </w:pPr>
          </w:p>
        </w:tc>
        <w:tc>
          <w:tcPr>
            <w:tcW w:w="5349" w:type="dxa"/>
            <w:tcBorders>
              <w:bottom w:val="single" w:sz="4" w:space="0" w:color="auto"/>
            </w:tcBorders>
            <w:vAlign w:val="center"/>
          </w:tcPr>
          <w:p w14:paraId="08C4A8A0" w14:textId="135803DB" w:rsidR="00441240" w:rsidRPr="001F52DF" w:rsidRDefault="00441240" w:rsidP="00441240">
            <w:pPr>
              <w:pStyle w:val="LeftTable"/>
              <w:framePr w:hSpace="0" w:wrap="auto" w:vAnchor="margin" w:hAnchor="text" w:yAlign="inline"/>
            </w:pPr>
          </w:p>
        </w:tc>
      </w:tr>
      <w:tr w:rsidR="00441240" w:rsidRPr="00AB3C4B" w14:paraId="733BC479" w14:textId="77777777" w:rsidTr="003F19D3">
        <w:trPr>
          <w:trHeight w:val="360"/>
        </w:trPr>
        <w:tc>
          <w:tcPr>
            <w:tcW w:w="1620" w:type="dxa"/>
            <w:tcBorders>
              <w:top w:val="single" w:sz="4" w:space="0" w:color="auto"/>
              <w:right w:val="nil"/>
            </w:tcBorders>
            <w:shd w:val="clear" w:color="auto" w:fill="F2F2F2" w:themeFill="background1" w:themeFillShade="F2"/>
            <w:vAlign w:val="center"/>
          </w:tcPr>
          <w:p w14:paraId="552FB41F" w14:textId="016B8977" w:rsidR="00441240" w:rsidRPr="00111072" w:rsidRDefault="00441240" w:rsidP="00441240">
            <w:pPr>
              <w:pStyle w:val="CenterTable"/>
              <w:framePr w:hSpace="0" w:wrap="auto" w:vAnchor="margin" w:hAnchor="text" w:yAlign="inline"/>
              <w:jc w:val="left"/>
              <w:rPr>
                <w:b/>
              </w:rPr>
            </w:pPr>
            <w:r>
              <w:rPr>
                <w:b/>
              </w:rPr>
              <w:t>[I, E</w:t>
            </w:r>
            <w:r w:rsidRPr="00D80468">
              <w:rPr>
                <w:b/>
              </w:rPr>
              <w:t xml:space="preserve">, </w:t>
            </w:r>
            <w:r>
              <w:rPr>
                <w:b/>
              </w:rPr>
              <w:t xml:space="preserve">S, </w:t>
            </w:r>
            <w:r w:rsidRPr="00D80468">
              <w:rPr>
                <w:b/>
              </w:rPr>
              <w:t>D]</w:t>
            </w:r>
          </w:p>
        </w:tc>
        <w:tc>
          <w:tcPr>
            <w:tcW w:w="9663" w:type="dxa"/>
            <w:gridSpan w:val="2"/>
            <w:tcBorders>
              <w:top w:val="single" w:sz="4" w:space="0" w:color="auto"/>
              <w:left w:val="nil"/>
            </w:tcBorders>
            <w:shd w:val="clear" w:color="auto" w:fill="F2F2F2" w:themeFill="background1" w:themeFillShade="F2"/>
            <w:vAlign w:val="center"/>
          </w:tcPr>
          <w:p w14:paraId="221DFB3B" w14:textId="158552CE" w:rsidR="00441240" w:rsidRPr="001F52DF" w:rsidRDefault="00441240" w:rsidP="00441240">
            <w:pPr>
              <w:pStyle w:val="PLO"/>
              <w:framePr w:hSpace="0" w:wrap="auto" w:vAnchor="margin" w:hAnchor="text" w:yAlign="inline"/>
            </w:pPr>
            <w:r>
              <w:t>Name and number of program learning outcome</w:t>
            </w:r>
          </w:p>
        </w:tc>
      </w:tr>
      <w:tr w:rsidR="00441240" w:rsidRPr="00AB3C4B" w14:paraId="37ABF19D" w14:textId="77777777" w:rsidTr="00462565">
        <w:trPr>
          <w:trHeight w:val="720"/>
        </w:trPr>
        <w:tc>
          <w:tcPr>
            <w:tcW w:w="5934" w:type="dxa"/>
            <w:gridSpan w:val="2"/>
            <w:tcBorders>
              <w:top w:val="single" w:sz="4" w:space="0" w:color="auto"/>
            </w:tcBorders>
            <w:vAlign w:val="center"/>
          </w:tcPr>
          <w:p w14:paraId="56ED3F15" w14:textId="77777777" w:rsidR="00441240" w:rsidRPr="001F52DF" w:rsidRDefault="00441240" w:rsidP="00441240">
            <w:pPr>
              <w:pStyle w:val="LeftTable"/>
              <w:framePr w:hSpace="0" w:wrap="auto" w:vAnchor="margin" w:hAnchor="text" w:yAlign="inline"/>
            </w:pPr>
          </w:p>
        </w:tc>
        <w:tc>
          <w:tcPr>
            <w:tcW w:w="5349" w:type="dxa"/>
            <w:tcBorders>
              <w:top w:val="single" w:sz="4" w:space="0" w:color="auto"/>
            </w:tcBorders>
            <w:vAlign w:val="center"/>
          </w:tcPr>
          <w:p w14:paraId="6699DC79" w14:textId="77777777" w:rsidR="00441240" w:rsidRPr="001F52DF" w:rsidRDefault="00441240" w:rsidP="00441240">
            <w:pPr>
              <w:pStyle w:val="LeftTable"/>
              <w:framePr w:hSpace="0" w:wrap="auto" w:vAnchor="margin" w:hAnchor="text" w:yAlign="inline"/>
            </w:pPr>
          </w:p>
        </w:tc>
      </w:tr>
      <w:tr w:rsidR="00441240" w:rsidRPr="00AB3C4B" w14:paraId="06D12D27" w14:textId="77777777" w:rsidTr="003F19D3">
        <w:trPr>
          <w:trHeight w:val="360"/>
        </w:trPr>
        <w:tc>
          <w:tcPr>
            <w:tcW w:w="1620" w:type="dxa"/>
            <w:tcBorders>
              <w:right w:val="nil"/>
            </w:tcBorders>
            <w:shd w:val="clear" w:color="auto" w:fill="F2F2F2" w:themeFill="background1" w:themeFillShade="F2"/>
            <w:vAlign w:val="center"/>
          </w:tcPr>
          <w:p w14:paraId="5A60DDD7" w14:textId="562A3FCA" w:rsidR="00441240" w:rsidRPr="00111072" w:rsidRDefault="00441240" w:rsidP="00441240">
            <w:pPr>
              <w:pStyle w:val="CenterTable"/>
              <w:framePr w:hSpace="0" w:wrap="auto" w:vAnchor="margin" w:hAnchor="text" w:yAlign="inline"/>
              <w:jc w:val="left"/>
              <w:rPr>
                <w:b/>
              </w:rPr>
            </w:pPr>
            <w:r>
              <w:rPr>
                <w:b/>
              </w:rPr>
              <w:t>[I, E</w:t>
            </w:r>
            <w:r w:rsidRPr="00D80468">
              <w:rPr>
                <w:b/>
              </w:rPr>
              <w:t xml:space="preserve">, </w:t>
            </w:r>
            <w:r>
              <w:rPr>
                <w:b/>
              </w:rPr>
              <w:t xml:space="preserve">S, </w:t>
            </w:r>
            <w:r w:rsidRPr="00D80468">
              <w:rPr>
                <w:b/>
              </w:rPr>
              <w:t>D]</w:t>
            </w:r>
          </w:p>
        </w:tc>
        <w:tc>
          <w:tcPr>
            <w:tcW w:w="9663" w:type="dxa"/>
            <w:gridSpan w:val="2"/>
            <w:tcBorders>
              <w:left w:val="nil"/>
            </w:tcBorders>
            <w:shd w:val="clear" w:color="auto" w:fill="F2F2F2" w:themeFill="background1" w:themeFillShade="F2"/>
            <w:vAlign w:val="center"/>
          </w:tcPr>
          <w:p w14:paraId="512B57B9" w14:textId="2DDE0046" w:rsidR="00441240" w:rsidRPr="001F52DF" w:rsidRDefault="00441240" w:rsidP="00441240">
            <w:pPr>
              <w:pStyle w:val="PLO"/>
              <w:framePr w:hSpace="0" w:wrap="auto" w:vAnchor="margin" w:hAnchor="text" w:yAlign="inline"/>
            </w:pPr>
            <w:r>
              <w:t>Name and number of program learning outcome</w:t>
            </w:r>
          </w:p>
        </w:tc>
      </w:tr>
      <w:tr w:rsidR="00441240" w:rsidRPr="00AB3C4B" w14:paraId="408CBF67" w14:textId="77777777" w:rsidTr="00462565">
        <w:trPr>
          <w:trHeight w:val="720"/>
        </w:trPr>
        <w:tc>
          <w:tcPr>
            <w:tcW w:w="5934" w:type="dxa"/>
            <w:gridSpan w:val="2"/>
            <w:vAlign w:val="center"/>
          </w:tcPr>
          <w:p w14:paraId="21BDD596" w14:textId="77777777" w:rsidR="00441240" w:rsidRPr="001F52DF" w:rsidRDefault="00441240" w:rsidP="00441240">
            <w:pPr>
              <w:pStyle w:val="LeftTable"/>
              <w:framePr w:hSpace="0" w:wrap="auto" w:vAnchor="margin" w:hAnchor="text" w:yAlign="inline"/>
            </w:pPr>
          </w:p>
        </w:tc>
        <w:tc>
          <w:tcPr>
            <w:tcW w:w="5349" w:type="dxa"/>
            <w:vAlign w:val="center"/>
          </w:tcPr>
          <w:p w14:paraId="0AB7999C" w14:textId="1E8E1C4D" w:rsidR="00441240" w:rsidRPr="001F52DF" w:rsidRDefault="00441240" w:rsidP="00441240">
            <w:pPr>
              <w:pStyle w:val="LeftTable"/>
              <w:framePr w:hSpace="0" w:wrap="auto" w:vAnchor="margin" w:hAnchor="text" w:yAlign="inline"/>
            </w:pPr>
          </w:p>
        </w:tc>
      </w:tr>
      <w:tr w:rsidR="00441240" w:rsidRPr="00AB3C4B" w14:paraId="02ED45B8" w14:textId="77777777" w:rsidTr="003F19D3">
        <w:trPr>
          <w:trHeight w:val="360"/>
        </w:trPr>
        <w:tc>
          <w:tcPr>
            <w:tcW w:w="1620" w:type="dxa"/>
            <w:tcBorders>
              <w:right w:val="nil"/>
            </w:tcBorders>
            <w:shd w:val="clear" w:color="auto" w:fill="F2F2F2" w:themeFill="background1" w:themeFillShade="F2"/>
            <w:vAlign w:val="center"/>
          </w:tcPr>
          <w:p w14:paraId="7297A210" w14:textId="5E7B1DA2" w:rsidR="00441240" w:rsidRPr="00111072" w:rsidRDefault="00441240" w:rsidP="00441240">
            <w:pPr>
              <w:pStyle w:val="CenterTable"/>
              <w:framePr w:hSpace="0" w:wrap="auto" w:vAnchor="margin" w:hAnchor="text" w:yAlign="inline"/>
              <w:jc w:val="left"/>
              <w:rPr>
                <w:b/>
                <w:bCs/>
              </w:rPr>
            </w:pPr>
            <w:r>
              <w:rPr>
                <w:b/>
              </w:rPr>
              <w:t>[I, E</w:t>
            </w:r>
            <w:r w:rsidRPr="00D80468">
              <w:rPr>
                <w:b/>
              </w:rPr>
              <w:t xml:space="preserve">, </w:t>
            </w:r>
            <w:r>
              <w:rPr>
                <w:b/>
              </w:rPr>
              <w:t xml:space="preserve">S, </w:t>
            </w:r>
            <w:r w:rsidRPr="00D80468">
              <w:rPr>
                <w:b/>
              </w:rPr>
              <w:t>D]</w:t>
            </w:r>
          </w:p>
        </w:tc>
        <w:tc>
          <w:tcPr>
            <w:tcW w:w="9663" w:type="dxa"/>
            <w:gridSpan w:val="2"/>
            <w:tcBorders>
              <w:left w:val="nil"/>
            </w:tcBorders>
            <w:shd w:val="clear" w:color="auto" w:fill="F2F2F2" w:themeFill="background1" w:themeFillShade="F2"/>
            <w:vAlign w:val="center"/>
          </w:tcPr>
          <w:p w14:paraId="3E31433D" w14:textId="342CBA07" w:rsidR="00441240" w:rsidRPr="001F52DF" w:rsidRDefault="00441240" w:rsidP="00441240">
            <w:pPr>
              <w:pStyle w:val="PLO"/>
              <w:framePr w:hSpace="0" w:wrap="auto" w:vAnchor="margin" w:hAnchor="text" w:yAlign="inline"/>
            </w:pPr>
            <w:r>
              <w:t>Name and number of program learning outcome</w:t>
            </w:r>
          </w:p>
        </w:tc>
      </w:tr>
      <w:tr w:rsidR="00441240" w:rsidRPr="00AB3C4B" w14:paraId="3D68123D" w14:textId="77777777" w:rsidTr="00462565">
        <w:trPr>
          <w:trHeight w:val="720"/>
        </w:trPr>
        <w:tc>
          <w:tcPr>
            <w:tcW w:w="5934" w:type="dxa"/>
            <w:gridSpan w:val="2"/>
            <w:vAlign w:val="center"/>
          </w:tcPr>
          <w:p w14:paraId="63984D0D" w14:textId="77777777" w:rsidR="00441240" w:rsidRDefault="00441240" w:rsidP="00441240">
            <w:pPr>
              <w:pStyle w:val="LeftTable"/>
              <w:framePr w:hSpace="0" w:wrap="auto" w:vAnchor="margin" w:hAnchor="text" w:yAlign="inline"/>
            </w:pPr>
          </w:p>
        </w:tc>
        <w:tc>
          <w:tcPr>
            <w:tcW w:w="5349" w:type="dxa"/>
            <w:vAlign w:val="center"/>
          </w:tcPr>
          <w:p w14:paraId="64D0E82E" w14:textId="77777777" w:rsidR="00441240" w:rsidRDefault="00441240" w:rsidP="00441240">
            <w:pPr>
              <w:pStyle w:val="LeftTable"/>
              <w:framePr w:hSpace="0" w:wrap="auto" w:vAnchor="margin" w:hAnchor="text" w:yAlign="inline"/>
            </w:pPr>
          </w:p>
        </w:tc>
      </w:tr>
      <w:tr w:rsidR="00441240" w:rsidRPr="00AB3C4B" w14:paraId="530B63FC" w14:textId="77777777" w:rsidTr="003F19D3">
        <w:trPr>
          <w:trHeight w:val="360"/>
        </w:trPr>
        <w:tc>
          <w:tcPr>
            <w:tcW w:w="1620" w:type="dxa"/>
            <w:tcBorders>
              <w:right w:val="nil"/>
            </w:tcBorders>
            <w:shd w:val="clear" w:color="auto" w:fill="F2F2F2" w:themeFill="background1" w:themeFillShade="F2"/>
            <w:vAlign w:val="center"/>
          </w:tcPr>
          <w:p w14:paraId="5C908CB8" w14:textId="0B8787B1" w:rsidR="00441240" w:rsidRPr="00111072" w:rsidRDefault="00441240" w:rsidP="00441240">
            <w:pPr>
              <w:pStyle w:val="CenterTable"/>
              <w:framePr w:hSpace="0" w:wrap="auto" w:vAnchor="margin" w:hAnchor="text" w:yAlign="inline"/>
              <w:jc w:val="left"/>
              <w:rPr>
                <w:b/>
              </w:rPr>
            </w:pPr>
            <w:r>
              <w:rPr>
                <w:b/>
              </w:rPr>
              <w:t>[I, E</w:t>
            </w:r>
            <w:r w:rsidRPr="00D80468">
              <w:rPr>
                <w:b/>
              </w:rPr>
              <w:t xml:space="preserve">, </w:t>
            </w:r>
            <w:r>
              <w:rPr>
                <w:b/>
              </w:rPr>
              <w:t xml:space="preserve">S, </w:t>
            </w:r>
            <w:r w:rsidRPr="00D80468">
              <w:rPr>
                <w:b/>
              </w:rPr>
              <w:t>D]</w:t>
            </w:r>
          </w:p>
        </w:tc>
        <w:tc>
          <w:tcPr>
            <w:tcW w:w="9663" w:type="dxa"/>
            <w:gridSpan w:val="2"/>
            <w:tcBorders>
              <w:left w:val="nil"/>
            </w:tcBorders>
            <w:shd w:val="clear" w:color="auto" w:fill="F2F2F2" w:themeFill="background1" w:themeFillShade="F2"/>
            <w:vAlign w:val="center"/>
          </w:tcPr>
          <w:p w14:paraId="30735187" w14:textId="696D4526" w:rsidR="00441240" w:rsidRPr="001F52DF" w:rsidRDefault="00441240" w:rsidP="00441240">
            <w:pPr>
              <w:pStyle w:val="PLO"/>
              <w:framePr w:hSpace="0" w:wrap="auto" w:vAnchor="margin" w:hAnchor="text" w:yAlign="inline"/>
            </w:pPr>
            <w:r>
              <w:t>Name and number of program learning outcome</w:t>
            </w:r>
          </w:p>
        </w:tc>
      </w:tr>
      <w:tr w:rsidR="00441240" w:rsidRPr="00AB3C4B" w14:paraId="74345442" w14:textId="77777777" w:rsidTr="00462565">
        <w:trPr>
          <w:trHeight w:val="720"/>
        </w:trPr>
        <w:tc>
          <w:tcPr>
            <w:tcW w:w="5934" w:type="dxa"/>
            <w:gridSpan w:val="2"/>
            <w:vAlign w:val="center"/>
          </w:tcPr>
          <w:p w14:paraId="7707A05F" w14:textId="77777777" w:rsidR="00441240" w:rsidRDefault="00441240" w:rsidP="00441240">
            <w:pPr>
              <w:pStyle w:val="LeftTable"/>
              <w:framePr w:hSpace="0" w:wrap="auto" w:vAnchor="margin" w:hAnchor="text" w:yAlign="inline"/>
            </w:pPr>
          </w:p>
        </w:tc>
        <w:tc>
          <w:tcPr>
            <w:tcW w:w="5349" w:type="dxa"/>
            <w:vAlign w:val="center"/>
          </w:tcPr>
          <w:p w14:paraId="7AA056F1" w14:textId="77777777" w:rsidR="00441240" w:rsidRPr="001F52DF" w:rsidRDefault="00441240" w:rsidP="00441240">
            <w:pPr>
              <w:pStyle w:val="LeftTable"/>
              <w:framePr w:hSpace="0" w:wrap="auto" w:vAnchor="margin" w:hAnchor="text" w:yAlign="inline"/>
              <w:jc w:val="center"/>
            </w:pPr>
          </w:p>
        </w:tc>
      </w:tr>
    </w:tbl>
    <w:p w14:paraId="169159CC" w14:textId="4DB3790F" w:rsidR="00B339D7" w:rsidRDefault="00B339D7"/>
    <w:p w14:paraId="403DEB96" w14:textId="7BA0F2B5" w:rsidR="00210325" w:rsidRDefault="00210325" w:rsidP="00205D49">
      <w:pPr>
        <w:rPr>
          <w:sz w:val="32"/>
          <w:szCs w:val="32"/>
        </w:rPr>
        <w:sectPr w:rsidR="00210325" w:rsidSect="00AA0A43">
          <w:headerReference w:type="even" r:id="rId8"/>
          <w:headerReference w:type="default" r:id="rId9"/>
          <w:footerReference w:type="even" r:id="rId10"/>
          <w:footerReference w:type="default" r:id="rId11"/>
          <w:pgSz w:w="12240" w:h="15840"/>
          <w:pgMar w:top="720" w:right="432" w:bottom="446" w:left="432" w:header="720" w:footer="720" w:gutter="0"/>
          <w:cols w:space="720"/>
          <w:docGrid w:linePitch="360"/>
        </w:sectPr>
      </w:pPr>
    </w:p>
    <w:tbl>
      <w:tblPr>
        <w:tblW w:w="14240" w:type="dxa"/>
        <w:jc w:val="center"/>
        <w:tblLook w:val="04A0" w:firstRow="1" w:lastRow="0" w:firstColumn="1" w:lastColumn="0" w:noHBand="0" w:noVBand="1"/>
      </w:tblPr>
      <w:tblGrid>
        <w:gridCol w:w="1329"/>
        <w:gridCol w:w="1232"/>
        <w:gridCol w:w="532"/>
        <w:gridCol w:w="1679"/>
        <w:gridCol w:w="838"/>
        <w:gridCol w:w="466"/>
        <w:gridCol w:w="581"/>
        <w:gridCol w:w="1380"/>
        <w:gridCol w:w="760"/>
        <w:gridCol w:w="532"/>
        <w:gridCol w:w="853"/>
        <w:gridCol w:w="1514"/>
        <w:gridCol w:w="342"/>
        <w:gridCol w:w="1068"/>
        <w:gridCol w:w="1134"/>
      </w:tblGrid>
      <w:tr w:rsidR="00210325" w:rsidRPr="009E54E4" w14:paraId="6CB30626" w14:textId="77777777" w:rsidTr="003F19D3">
        <w:trPr>
          <w:trHeight w:val="555"/>
          <w:jc w:val="center"/>
        </w:trPr>
        <w:tc>
          <w:tcPr>
            <w:tcW w:w="14240" w:type="dxa"/>
            <w:gridSpan w:val="15"/>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3A0F0156" w14:textId="112DD4AA" w:rsidR="00210325" w:rsidRPr="009E54E4" w:rsidRDefault="00210325" w:rsidP="00441240">
            <w:pPr>
              <w:spacing w:after="0" w:line="240" w:lineRule="auto"/>
              <w:jc w:val="center"/>
              <w:rPr>
                <w:rFonts w:ascii="Arial" w:eastAsia="Times New Roman" w:hAnsi="Arial" w:cs="Arial"/>
                <w:b/>
                <w:bCs/>
                <w:color w:val="000000"/>
                <w:sz w:val="28"/>
                <w:szCs w:val="28"/>
              </w:rPr>
            </w:pPr>
            <w:bookmarkStart w:id="14" w:name="RANGE!A1:O30"/>
            <w:r w:rsidRPr="009E54E4">
              <w:rPr>
                <w:rFonts w:ascii="Arial" w:eastAsia="Times New Roman" w:hAnsi="Arial" w:cs="Arial"/>
                <w:b/>
                <w:bCs/>
                <w:color w:val="000000"/>
                <w:sz w:val="28"/>
                <w:szCs w:val="28"/>
              </w:rPr>
              <w:lastRenderedPageBreak/>
              <w:t>Individual/Group Assessment Strategies</w:t>
            </w:r>
            <w:bookmarkEnd w:id="14"/>
          </w:p>
        </w:tc>
      </w:tr>
      <w:tr w:rsidR="00210325" w:rsidRPr="009E54E4" w14:paraId="75A6C291" w14:textId="77777777" w:rsidTr="00210325">
        <w:trPr>
          <w:trHeight w:val="315"/>
          <w:jc w:val="center"/>
        </w:trPr>
        <w:tc>
          <w:tcPr>
            <w:tcW w:w="14240" w:type="dxa"/>
            <w:gridSpan w:val="15"/>
            <w:tcBorders>
              <w:top w:val="single" w:sz="4" w:space="0" w:color="auto"/>
              <w:left w:val="single" w:sz="4" w:space="0" w:color="auto"/>
              <w:right w:val="single" w:sz="4" w:space="0" w:color="auto"/>
            </w:tcBorders>
            <w:shd w:val="clear" w:color="auto" w:fill="auto"/>
            <w:noWrap/>
            <w:vAlign w:val="bottom"/>
          </w:tcPr>
          <w:p w14:paraId="6A9873FE" w14:textId="171F7581" w:rsidR="00210325" w:rsidRPr="009E54E4" w:rsidRDefault="00210325" w:rsidP="00210325">
            <w:pPr>
              <w:spacing w:after="0" w:line="240" w:lineRule="auto"/>
              <w:rPr>
                <w:rFonts w:ascii="Arial" w:eastAsia="Times New Roman" w:hAnsi="Arial" w:cs="Arial"/>
                <w:b/>
                <w:bCs/>
                <w:color w:val="000000"/>
                <w:sz w:val="24"/>
                <w:szCs w:val="24"/>
              </w:rPr>
            </w:pPr>
            <w:r w:rsidRPr="00210325">
              <w:rPr>
                <w:rFonts w:ascii="Arial" w:hAnsi="Arial" w:cs="Arial"/>
                <w:b/>
                <w:i/>
                <w:szCs w:val="28"/>
              </w:rPr>
              <w:t>Check the activities that are</w:t>
            </w:r>
            <w:r w:rsidR="00AD2C66">
              <w:rPr>
                <w:rFonts w:ascii="Arial" w:hAnsi="Arial" w:cs="Arial"/>
                <w:b/>
                <w:i/>
                <w:szCs w:val="28"/>
              </w:rPr>
              <w:t>/will be</w:t>
            </w:r>
            <w:r w:rsidRPr="00210325">
              <w:rPr>
                <w:rFonts w:ascii="Arial" w:hAnsi="Arial" w:cs="Arial"/>
                <w:b/>
                <w:i/>
                <w:szCs w:val="28"/>
              </w:rPr>
              <w:t xml:space="preserve"> incorporated into this course (if any).</w:t>
            </w:r>
            <w:r w:rsidR="00441240" w:rsidRPr="00441240">
              <w:rPr>
                <w:rFonts w:ascii="Arial" w:eastAsia="Times New Roman" w:hAnsi="Arial" w:cs="Arial"/>
                <w:b/>
                <w:bCs/>
                <w:color w:val="000000"/>
                <w:sz w:val="20"/>
                <w:szCs w:val="20"/>
              </w:rPr>
              <w:t xml:space="preserve"> </w:t>
            </w:r>
            <w:r w:rsidR="00441240">
              <w:rPr>
                <w:rFonts w:ascii="Arial" w:eastAsia="Times New Roman" w:hAnsi="Arial" w:cs="Arial"/>
                <w:b/>
                <w:bCs/>
                <w:color w:val="000000"/>
                <w:sz w:val="20"/>
                <w:szCs w:val="20"/>
              </w:rPr>
              <w:t>[</w:t>
            </w:r>
            <w:r w:rsidR="00441240" w:rsidRPr="00441240">
              <w:rPr>
                <w:rFonts w:ascii="Arial" w:eastAsia="Times New Roman" w:hAnsi="Arial" w:cs="Arial"/>
                <w:b/>
                <w:bCs/>
                <w:i/>
                <w:color w:val="000000"/>
                <w:sz w:val="20"/>
                <w:szCs w:val="20"/>
              </w:rPr>
              <w:t>See</w:t>
            </w:r>
            <w:r w:rsidR="00441240" w:rsidRPr="00441240">
              <w:rPr>
                <w:rFonts w:ascii="Arial" w:eastAsia="Times New Roman" w:hAnsi="Arial" w:cs="Arial"/>
                <w:b/>
                <w:bCs/>
                <w:i/>
                <w:color w:val="000000"/>
                <w:sz w:val="28"/>
                <w:szCs w:val="28"/>
              </w:rPr>
              <w:t xml:space="preserve"> “</w:t>
            </w:r>
            <w:r w:rsidR="00441240" w:rsidRPr="00441240">
              <w:rPr>
                <w:rFonts w:ascii="Arial" w:hAnsi="Arial" w:cs="Arial"/>
                <w:b/>
                <w:i/>
                <w:sz w:val="20"/>
                <w:szCs w:val="20"/>
              </w:rPr>
              <w:t>Glossary of Assessment Strategies – Abridged” on page 9</w:t>
            </w:r>
            <w:r w:rsidR="00441240">
              <w:rPr>
                <w:rFonts w:ascii="Arial" w:hAnsi="Arial" w:cs="Arial"/>
                <w:b/>
                <w:sz w:val="20"/>
                <w:szCs w:val="20"/>
              </w:rPr>
              <w:t>.]</w:t>
            </w:r>
          </w:p>
        </w:tc>
      </w:tr>
      <w:tr w:rsidR="00210325" w:rsidRPr="009E54E4" w14:paraId="35020D0E" w14:textId="77777777" w:rsidTr="00210325">
        <w:trPr>
          <w:trHeight w:val="315"/>
          <w:jc w:val="center"/>
        </w:trPr>
        <w:tc>
          <w:tcPr>
            <w:tcW w:w="2561" w:type="dxa"/>
            <w:gridSpan w:val="2"/>
            <w:tcBorders>
              <w:left w:val="single" w:sz="4" w:space="0" w:color="auto"/>
              <w:right w:val="nil"/>
            </w:tcBorders>
            <w:shd w:val="clear" w:color="auto" w:fill="auto"/>
            <w:noWrap/>
            <w:vAlign w:val="bottom"/>
          </w:tcPr>
          <w:p w14:paraId="76011B7C" w14:textId="0512E011" w:rsidR="00210325" w:rsidRPr="00210325" w:rsidRDefault="00210325" w:rsidP="00210325">
            <w:pPr>
              <w:spacing w:after="0" w:line="240" w:lineRule="auto"/>
              <w:rPr>
                <w:rFonts w:ascii="Arial" w:eastAsia="Times New Roman" w:hAnsi="Arial" w:cs="Arial"/>
                <w:b/>
                <w:bCs/>
                <w:color w:val="000000"/>
                <w:szCs w:val="24"/>
              </w:rPr>
            </w:pPr>
            <w:r w:rsidRPr="00210325">
              <w:rPr>
                <w:rFonts w:ascii="Arial" w:eastAsia="Times New Roman" w:hAnsi="Arial" w:cs="Arial"/>
                <w:b/>
                <w:bCs/>
                <w:color w:val="000000"/>
                <w:szCs w:val="24"/>
              </w:rPr>
              <w:t>Traditional</w:t>
            </w:r>
          </w:p>
        </w:tc>
        <w:tc>
          <w:tcPr>
            <w:tcW w:w="532" w:type="dxa"/>
            <w:tcBorders>
              <w:left w:val="nil"/>
              <w:right w:val="nil"/>
            </w:tcBorders>
            <w:shd w:val="clear" w:color="auto" w:fill="auto"/>
            <w:noWrap/>
            <w:vAlign w:val="bottom"/>
          </w:tcPr>
          <w:p w14:paraId="238862AE" w14:textId="402AB05C" w:rsidR="00210325" w:rsidRPr="00210325"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1679" w:type="dxa"/>
            <w:tcBorders>
              <w:left w:val="nil"/>
              <w:right w:val="nil"/>
            </w:tcBorders>
            <w:shd w:val="clear" w:color="auto" w:fill="auto"/>
            <w:noWrap/>
            <w:vAlign w:val="bottom"/>
          </w:tcPr>
          <w:p w14:paraId="423E5FCA" w14:textId="40BC9E80" w:rsidR="00210325" w:rsidRPr="00210325"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838" w:type="dxa"/>
            <w:tcBorders>
              <w:left w:val="nil"/>
              <w:right w:val="nil"/>
            </w:tcBorders>
            <w:shd w:val="clear" w:color="auto" w:fill="auto"/>
            <w:noWrap/>
            <w:vAlign w:val="bottom"/>
          </w:tcPr>
          <w:p w14:paraId="6DED9329" w14:textId="1F196F9D" w:rsidR="00210325" w:rsidRPr="00210325"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466" w:type="dxa"/>
            <w:tcBorders>
              <w:left w:val="nil"/>
              <w:right w:val="nil"/>
            </w:tcBorders>
            <w:shd w:val="clear" w:color="auto" w:fill="auto"/>
            <w:noWrap/>
            <w:vAlign w:val="bottom"/>
          </w:tcPr>
          <w:p w14:paraId="4E33705F" w14:textId="2DDBAF15" w:rsidR="00210325" w:rsidRPr="00210325"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581" w:type="dxa"/>
            <w:tcBorders>
              <w:left w:val="nil"/>
              <w:right w:val="nil"/>
            </w:tcBorders>
            <w:shd w:val="clear" w:color="auto" w:fill="auto"/>
            <w:noWrap/>
            <w:vAlign w:val="bottom"/>
          </w:tcPr>
          <w:p w14:paraId="266ADCAE" w14:textId="4DB9EBD8" w:rsidR="00210325" w:rsidRPr="00210325"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1380" w:type="dxa"/>
            <w:tcBorders>
              <w:left w:val="nil"/>
              <w:right w:val="nil"/>
            </w:tcBorders>
            <w:shd w:val="clear" w:color="auto" w:fill="auto"/>
            <w:noWrap/>
            <w:vAlign w:val="bottom"/>
          </w:tcPr>
          <w:p w14:paraId="6CA0D5D3" w14:textId="0DA6AEC0" w:rsidR="00210325" w:rsidRPr="00210325"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760" w:type="dxa"/>
            <w:tcBorders>
              <w:left w:val="nil"/>
              <w:right w:val="nil"/>
            </w:tcBorders>
            <w:shd w:val="clear" w:color="auto" w:fill="auto"/>
            <w:noWrap/>
            <w:vAlign w:val="bottom"/>
          </w:tcPr>
          <w:p w14:paraId="7137FEF4" w14:textId="4E8AB1FF" w:rsidR="00210325" w:rsidRPr="00210325"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532" w:type="dxa"/>
            <w:tcBorders>
              <w:left w:val="nil"/>
              <w:right w:val="nil"/>
            </w:tcBorders>
            <w:shd w:val="clear" w:color="auto" w:fill="auto"/>
            <w:noWrap/>
            <w:vAlign w:val="bottom"/>
          </w:tcPr>
          <w:p w14:paraId="0C3CC7DC" w14:textId="39DB70F5" w:rsidR="00210325" w:rsidRPr="00210325"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853" w:type="dxa"/>
            <w:tcBorders>
              <w:left w:val="nil"/>
              <w:right w:val="nil"/>
            </w:tcBorders>
            <w:shd w:val="clear" w:color="auto" w:fill="auto"/>
            <w:noWrap/>
            <w:vAlign w:val="bottom"/>
          </w:tcPr>
          <w:p w14:paraId="12CC0815" w14:textId="3289415E" w:rsidR="00210325" w:rsidRPr="00210325"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1514" w:type="dxa"/>
            <w:tcBorders>
              <w:left w:val="nil"/>
              <w:right w:val="nil"/>
            </w:tcBorders>
            <w:shd w:val="clear" w:color="auto" w:fill="auto"/>
            <w:noWrap/>
            <w:vAlign w:val="bottom"/>
          </w:tcPr>
          <w:p w14:paraId="385EDA35" w14:textId="2316E7B3" w:rsidR="00210325" w:rsidRPr="00210325"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342" w:type="dxa"/>
            <w:tcBorders>
              <w:left w:val="nil"/>
              <w:right w:val="nil"/>
            </w:tcBorders>
            <w:shd w:val="clear" w:color="auto" w:fill="auto"/>
            <w:noWrap/>
            <w:vAlign w:val="bottom"/>
          </w:tcPr>
          <w:p w14:paraId="29E5EF28" w14:textId="758CD3B3" w:rsidR="00210325" w:rsidRPr="00210325"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2202" w:type="dxa"/>
            <w:gridSpan w:val="2"/>
            <w:tcBorders>
              <w:left w:val="nil"/>
              <w:right w:val="single" w:sz="4" w:space="0" w:color="auto"/>
            </w:tcBorders>
            <w:shd w:val="clear" w:color="auto" w:fill="auto"/>
            <w:noWrap/>
            <w:vAlign w:val="bottom"/>
          </w:tcPr>
          <w:p w14:paraId="7514AB71" w14:textId="36A2713D" w:rsidR="00210325" w:rsidRPr="00210325" w:rsidRDefault="00210325" w:rsidP="00210325">
            <w:pPr>
              <w:spacing w:after="0" w:line="240" w:lineRule="auto"/>
              <w:jc w:val="right"/>
              <w:rPr>
                <w:rFonts w:ascii="Arial" w:eastAsia="Times New Roman" w:hAnsi="Arial" w:cs="Arial"/>
                <w:b/>
                <w:bCs/>
                <w:color w:val="000000"/>
                <w:szCs w:val="24"/>
              </w:rPr>
            </w:pPr>
            <w:r w:rsidRPr="009E54E4">
              <w:rPr>
                <w:rFonts w:ascii="Arial" w:eastAsia="Times New Roman" w:hAnsi="Arial" w:cs="Arial"/>
                <w:b/>
                <w:bCs/>
                <w:color w:val="000000"/>
                <w:szCs w:val="24"/>
              </w:rPr>
              <w:t>Transformational</w:t>
            </w:r>
          </w:p>
        </w:tc>
      </w:tr>
      <w:tr w:rsidR="00210325" w:rsidRPr="009E54E4" w14:paraId="35964E0C" w14:textId="77777777" w:rsidTr="00B66B6E">
        <w:trPr>
          <w:trHeight w:val="144"/>
          <w:jc w:val="center"/>
        </w:trPr>
        <w:tc>
          <w:tcPr>
            <w:tcW w:w="1329" w:type="dxa"/>
            <w:tcBorders>
              <w:left w:val="single" w:sz="4" w:space="0" w:color="auto"/>
              <w:bottom w:val="nil"/>
              <w:right w:val="nil"/>
            </w:tcBorders>
            <w:shd w:val="clear" w:color="auto" w:fill="auto"/>
            <w:noWrap/>
            <w:vAlign w:val="bottom"/>
            <w:hideMark/>
          </w:tcPr>
          <w:p w14:paraId="19833914" w14:textId="78D06AF7" w:rsidR="00210325" w:rsidRPr="009E54E4"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1232" w:type="dxa"/>
            <w:tcBorders>
              <w:left w:val="nil"/>
              <w:bottom w:val="nil"/>
              <w:right w:val="nil"/>
            </w:tcBorders>
            <w:shd w:val="clear" w:color="auto" w:fill="auto"/>
            <w:noWrap/>
            <w:vAlign w:val="bottom"/>
            <w:hideMark/>
          </w:tcPr>
          <w:p w14:paraId="5A31663E" w14:textId="77777777" w:rsidR="00210325" w:rsidRPr="009E54E4" w:rsidRDefault="00210325" w:rsidP="00210325">
            <w:pPr>
              <w:spacing w:after="0" w:line="240" w:lineRule="auto"/>
              <w:rPr>
                <w:rFonts w:ascii="Calibri" w:eastAsia="Times New Roman" w:hAnsi="Calibri" w:cs="Times New Roman"/>
                <w:color w:val="000000"/>
              </w:rPr>
            </w:pPr>
          </w:p>
        </w:tc>
        <w:tc>
          <w:tcPr>
            <w:tcW w:w="532" w:type="dxa"/>
            <w:tcBorders>
              <w:left w:val="nil"/>
              <w:bottom w:val="nil"/>
              <w:right w:val="nil"/>
            </w:tcBorders>
            <w:shd w:val="clear" w:color="auto" w:fill="auto"/>
            <w:noWrap/>
            <w:vAlign w:val="bottom"/>
            <w:hideMark/>
          </w:tcPr>
          <w:p w14:paraId="342C3848"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1679" w:type="dxa"/>
            <w:tcBorders>
              <w:left w:val="nil"/>
              <w:bottom w:val="nil"/>
              <w:right w:val="nil"/>
            </w:tcBorders>
            <w:shd w:val="clear" w:color="auto" w:fill="auto"/>
            <w:noWrap/>
            <w:vAlign w:val="bottom"/>
            <w:hideMark/>
          </w:tcPr>
          <w:p w14:paraId="1F78013E"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838" w:type="dxa"/>
            <w:tcBorders>
              <w:left w:val="nil"/>
              <w:bottom w:val="nil"/>
              <w:right w:val="nil"/>
            </w:tcBorders>
            <w:shd w:val="clear" w:color="auto" w:fill="auto"/>
            <w:noWrap/>
            <w:vAlign w:val="bottom"/>
            <w:hideMark/>
          </w:tcPr>
          <w:p w14:paraId="59D46E41"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466" w:type="dxa"/>
            <w:tcBorders>
              <w:left w:val="nil"/>
              <w:bottom w:val="nil"/>
              <w:right w:val="nil"/>
            </w:tcBorders>
            <w:shd w:val="clear" w:color="auto" w:fill="auto"/>
            <w:noWrap/>
            <w:vAlign w:val="bottom"/>
            <w:hideMark/>
          </w:tcPr>
          <w:p w14:paraId="45969F6F"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581" w:type="dxa"/>
            <w:tcBorders>
              <w:left w:val="nil"/>
              <w:bottom w:val="nil"/>
              <w:right w:val="nil"/>
            </w:tcBorders>
            <w:shd w:val="clear" w:color="auto" w:fill="auto"/>
            <w:noWrap/>
            <w:vAlign w:val="bottom"/>
            <w:hideMark/>
          </w:tcPr>
          <w:p w14:paraId="3E6F4DC6" w14:textId="37296764" w:rsidR="00210325" w:rsidRPr="009E54E4" w:rsidRDefault="00210325" w:rsidP="00210325">
            <w:pPr>
              <w:spacing w:after="0" w:line="240" w:lineRule="auto"/>
              <w:rPr>
                <w:rFonts w:ascii="Times New Roman" w:eastAsia="Times New Roman" w:hAnsi="Times New Roman" w:cs="Times New Roman"/>
                <w:sz w:val="20"/>
                <w:szCs w:val="20"/>
              </w:rPr>
            </w:pPr>
          </w:p>
        </w:tc>
        <w:tc>
          <w:tcPr>
            <w:tcW w:w="1380" w:type="dxa"/>
            <w:tcBorders>
              <w:left w:val="nil"/>
              <w:bottom w:val="nil"/>
              <w:right w:val="nil"/>
            </w:tcBorders>
            <w:shd w:val="clear" w:color="auto" w:fill="auto"/>
            <w:noWrap/>
            <w:vAlign w:val="bottom"/>
            <w:hideMark/>
          </w:tcPr>
          <w:p w14:paraId="4F0786B6"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760" w:type="dxa"/>
            <w:tcBorders>
              <w:left w:val="nil"/>
              <w:bottom w:val="nil"/>
              <w:right w:val="nil"/>
            </w:tcBorders>
            <w:shd w:val="clear" w:color="auto" w:fill="auto"/>
            <w:noWrap/>
            <w:vAlign w:val="bottom"/>
            <w:hideMark/>
          </w:tcPr>
          <w:p w14:paraId="6EC7CF87" w14:textId="3E06E495" w:rsidR="00210325" w:rsidRPr="009E54E4" w:rsidRDefault="00210325" w:rsidP="00210325">
            <w:pPr>
              <w:spacing w:after="0" w:line="240" w:lineRule="auto"/>
              <w:rPr>
                <w:rFonts w:ascii="Times New Roman" w:eastAsia="Times New Roman" w:hAnsi="Times New Roman" w:cs="Times New Roman"/>
                <w:sz w:val="20"/>
                <w:szCs w:val="20"/>
              </w:rPr>
            </w:pPr>
          </w:p>
        </w:tc>
        <w:tc>
          <w:tcPr>
            <w:tcW w:w="532" w:type="dxa"/>
            <w:tcBorders>
              <w:left w:val="nil"/>
              <w:bottom w:val="nil"/>
              <w:right w:val="nil"/>
            </w:tcBorders>
            <w:shd w:val="clear" w:color="auto" w:fill="auto"/>
            <w:noWrap/>
            <w:vAlign w:val="bottom"/>
            <w:hideMark/>
          </w:tcPr>
          <w:p w14:paraId="02715EF7"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853" w:type="dxa"/>
            <w:tcBorders>
              <w:left w:val="nil"/>
              <w:bottom w:val="nil"/>
              <w:right w:val="nil"/>
            </w:tcBorders>
            <w:shd w:val="clear" w:color="auto" w:fill="auto"/>
            <w:noWrap/>
            <w:vAlign w:val="bottom"/>
            <w:hideMark/>
          </w:tcPr>
          <w:p w14:paraId="5254D304"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1514" w:type="dxa"/>
            <w:tcBorders>
              <w:left w:val="nil"/>
              <w:bottom w:val="nil"/>
              <w:right w:val="nil"/>
            </w:tcBorders>
            <w:shd w:val="clear" w:color="auto" w:fill="auto"/>
            <w:noWrap/>
            <w:vAlign w:val="bottom"/>
            <w:hideMark/>
          </w:tcPr>
          <w:p w14:paraId="1B301D85"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342" w:type="dxa"/>
            <w:tcBorders>
              <w:left w:val="nil"/>
              <w:bottom w:val="nil"/>
              <w:right w:val="nil"/>
            </w:tcBorders>
            <w:shd w:val="clear" w:color="auto" w:fill="auto"/>
            <w:noWrap/>
            <w:vAlign w:val="bottom"/>
            <w:hideMark/>
          </w:tcPr>
          <w:p w14:paraId="1FE9325D"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1068" w:type="dxa"/>
            <w:tcBorders>
              <w:left w:val="nil"/>
              <w:bottom w:val="nil"/>
              <w:right w:val="nil"/>
            </w:tcBorders>
            <w:shd w:val="clear" w:color="auto" w:fill="auto"/>
            <w:noWrap/>
            <w:vAlign w:val="bottom"/>
            <w:hideMark/>
          </w:tcPr>
          <w:p w14:paraId="503DD25B"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1134" w:type="dxa"/>
            <w:tcBorders>
              <w:left w:val="nil"/>
              <w:bottom w:val="nil"/>
              <w:right w:val="single" w:sz="4" w:space="0" w:color="auto"/>
            </w:tcBorders>
            <w:shd w:val="clear" w:color="auto" w:fill="auto"/>
            <w:noWrap/>
            <w:vAlign w:val="bottom"/>
            <w:hideMark/>
          </w:tcPr>
          <w:p w14:paraId="6EBBCC37" w14:textId="77777777" w:rsidR="00210325" w:rsidRPr="009E54E4"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r>
      <w:tr w:rsidR="00210325" w:rsidRPr="009E54E4" w14:paraId="6F29BE11" w14:textId="77777777" w:rsidTr="00B66B6E">
        <w:trPr>
          <w:trHeight w:val="144"/>
          <w:jc w:val="center"/>
        </w:trPr>
        <w:tc>
          <w:tcPr>
            <w:tcW w:w="1329" w:type="dxa"/>
            <w:tcBorders>
              <w:top w:val="nil"/>
              <w:left w:val="single" w:sz="4" w:space="0" w:color="auto"/>
              <w:bottom w:val="nil"/>
              <w:right w:val="nil"/>
            </w:tcBorders>
            <w:shd w:val="clear" w:color="auto" w:fill="auto"/>
            <w:noWrap/>
            <w:vAlign w:val="bottom"/>
            <w:hideMark/>
          </w:tcPr>
          <w:p w14:paraId="623CE3C5" w14:textId="31F38F53" w:rsidR="00210325" w:rsidRPr="009E54E4"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c>
          <w:tcPr>
            <w:tcW w:w="1232" w:type="dxa"/>
            <w:tcBorders>
              <w:top w:val="nil"/>
              <w:left w:val="nil"/>
              <w:bottom w:val="nil"/>
              <w:right w:val="nil"/>
            </w:tcBorders>
            <w:shd w:val="clear" w:color="auto" w:fill="auto"/>
            <w:noWrap/>
            <w:vAlign w:val="bottom"/>
            <w:hideMark/>
          </w:tcPr>
          <w:p w14:paraId="54FAEC5C" w14:textId="77777777" w:rsidR="00210325" w:rsidRPr="009E54E4" w:rsidRDefault="00210325" w:rsidP="00210325">
            <w:pPr>
              <w:spacing w:after="0" w:line="240" w:lineRule="auto"/>
              <w:rPr>
                <w:rFonts w:ascii="Calibri" w:eastAsia="Times New Roman" w:hAnsi="Calibri" w:cs="Times New Roman"/>
                <w:color w:val="000000"/>
              </w:rPr>
            </w:pPr>
          </w:p>
        </w:tc>
        <w:tc>
          <w:tcPr>
            <w:tcW w:w="532" w:type="dxa"/>
            <w:tcBorders>
              <w:top w:val="nil"/>
              <w:left w:val="nil"/>
              <w:bottom w:val="nil"/>
              <w:right w:val="nil"/>
            </w:tcBorders>
            <w:shd w:val="clear" w:color="auto" w:fill="auto"/>
            <w:noWrap/>
            <w:vAlign w:val="bottom"/>
            <w:hideMark/>
          </w:tcPr>
          <w:p w14:paraId="394A5F90"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1679" w:type="dxa"/>
            <w:tcBorders>
              <w:top w:val="nil"/>
              <w:left w:val="nil"/>
              <w:bottom w:val="nil"/>
              <w:right w:val="nil"/>
            </w:tcBorders>
            <w:shd w:val="clear" w:color="auto" w:fill="auto"/>
            <w:noWrap/>
            <w:vAlign w:val="bottom"/>
            <w:hideMark/>
          </w:tcPr>
          <w:p w14:paraId="7540DE7E" w14:textId="21879DEC" w:rsidR="00210325" w:rsidRPr="009E54E4" w:rsidRDefault="00210325" w:rsidP="00210325">
            <w:pPr>
              <w:spacing w:after="0" w:line="240" w:lineRule="auto"/>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14:paraId="54A4770B"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466" w:type="dxa"/>
            <w:tcBorders>
              <w:top w:val="nil"/>
              <w:left w:val="nil"/>
              <w:bottom w:val="nil"/>
              <w:right w:val="nil"/>
            </w:tcBorders>
            <w:shd w:val="clear" w:color="auto" w:fill="auto"/>
            <w:noWrap/>
            <w:vAlign w:val="bottom"/>
            <w:hideMark/>
          </w:tcPr>
          <w:p w14:paraId="4477B0CB"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3EC646BE" w14:textId="72A20D67" w:rsidR="00210325" w:rsidRPr="009E54E4" w:rsidRDefault="00210325" w:rsidP="00210325">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5794CF8C"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02EB169D" w14:textId="7E7971F2" w:rsidR="00210325" w:rsidRPr="009E54E4" w:rsidRDefault="00210325" w:rsidP="0021032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0FCF35F7"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853" w:type="dxa"/>
            <w:tcBorders>
              <w:top w:val="nil"/>
              <w:left w:val="nil"/>
              <w:bottom w:val="nil"/>
              <w:right w:val="nil"/>
            </w:tcBorders>
            <w:shd w:val="clear" w:color="auto" w:fill="auto"/>
            <w:noWrap/>
            <w:vAlign w:val="bottom"/>
            <w:hideMark/>
          </w:tcPr>
          <w:p w14:paraId="1B560FAA"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noWrap/>
            <w:vAlign w:val="bottom"/>
            <w:hideMark/>
          </w:tcPr>
          <w:p w14:paraId="4FA3A973" w14:textId="40C3806A" w:rsidR="00210325" w:rsidRPr="009E54E4" w:rsidRDefault="00441240" w:rsidP="00210325">
            <w:pPr>
              <w:spacing w:after="0" w:line="240" w:lineRule="auto"/>
              <w:rPr>
                <w:rFonts w:ascii="Times New Roman" w:eastAsia="Times New Roman" w:hAnsi="Times New Roman" w:cs="Times New Roman"/>
                <w:sz w:val="20"/>
                <w:szCs w:val="20"/>
              </w:rPr>
            </w:pPr>
            <w:r w:rsidRPr="009E54E4">
              <w:rPr>
                <w:rFonts w:ascii="Calibri" w:eastAsia="Times New Roman" w:hAnsi="Calibri" w:cs="Times New Roman"/>
                <w:noProof/>
                <w:color w:val="000000"/>
              </w:rPr>
              <mc:AlternateContent>
                <mc:Choice Requires="wps">
                  <w:drawing>
                    <wp:anchor distT="0" distB="0" distL="114300" distR="114300" simplePos="0" relativeHeight="251668480" behindDoc="0" locked="0" layoutInCell="1" allowOverlap="1" wp14:anchorId="0A83BDDE" wp14:editId="2FFF45A4">
                      <wp:simplePos x="0" y="0"/>
                      <wp:positionH relativeFrom="column">
                        <wp:posOffset>-6472555</wp:posOffset>
                      </wp:positionH>
                      <wp:positionV relativeFrom="paragraph">
                        <wp:posOffset>-311150</wp:posOffset>
                      </wp:positionV>
                      <wp:extent cx="8934450" cy="295275"/>
                      <wp:effectExtent l="0" t="19050" r="38100" b="47625"/>
                      <wp:wrapNone/>
                      <wp:docPr id="10" name="Right Arrow 10"/>
                      <wp:cNvGraphicFramePr/>
                      <a:graphic xmlns:a="http://schemas.openxmlformats.org/drawingml/2006/main">
                        <a:graphicData uri="http://schemas.microsoft.com/office/word/2010/wordprocessingShape">
                          <wps:wsp>
                            <wps:cNvSpPr/>
                            <wps:spPr>
                              <a:xfrm>
                                <a:off x="0" y="0"/>
                                <a:ext cx="8934450" cy="295275"/>
                              </a:xfrm>
                              <a:prstGeom prst="rightArrow">
                                <a:avLst/>
                              </a:prstGeom>
                              <a:gradFill flip="none" rotWithShape="1">
                                <a:gsLst>
                                  <a:gs pos="0">
                                    <a:srgbClr val="500000"/>
                                  </a:gs>
                                  <a:gs pos="50000">
                                    <a:srgbClr val="500000">
                                      <a:tint val="44500"/>
                                      <a:satMod val="160000"/>
                                    </a:srgbClr>
                                  </a:gs>
                                  <a:gs pos="100000">
                                    <a:srgbClr val="500000">
                                      <a:tint val="23500"/>
                                      <a:satMod val="160000"/>
                                    </a:srgbClr>
                                  </a:gs>
                                </a:gsLst>
                                <a:lin ang="10800000" scaled="1"/>
                                <a:tileRect/>
                              </a:gradFill>
                              <a:ln w="190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FA2D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509.65pt;margin-top:-24.5pt;width:703.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" adj="21243" fillcolor="#500000" strokecolor="windowText" strokeweight="1.5pt">
                      <v:fill color2="#e6e2e2" rotate="t" angle="270" colors="0 #500000;.5 #ccc3c3;1 #e6e2e2" focus="100%" type="gradient"/>
                    </v:shape>
                  </w:pict>
                </mc:Fallback>
              </mc:AlternateContent>
            </w:r>
          </w:p>
        </w:tc>
        <w:tc>
          <w:tcPr>
            <w:tcW w:w="342" w:type="dxa"/>
            <w:tcBorders>
              <w:top w:val="nil"/>
              <w:left w:val="nil"/>
              <w:bottom w:val="nil"/>
              <w:right w:val="nil"/>
            </w:tcBorders>
            <w:shd w:val="clear" w:color="auto" w:fill="auto"/>
            <w:noWrap/>
            <w:vAlign w:val="bottom"/>
            <w:hideMark/>
          </w:tcPr>
          <w:p w14:paraId="54A87F90"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14:paraId="5F328888" w14:textId="77777777" w:rsidR="00210325" w:rsidRPr="009E54E4" w:rsidRDefault="00210325" w:rsidP="00210325">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single" w:sz="4" w:space="0" w:color="auto"/>
            </w:tcBorders>
            <w:shd w:val="clear" w:color="auto" w:fill="auto"/>
            <w:noWrap/>
            <w:vAlign w:val="bottom"/>
            <w:hideMark/>
          </w:tcPr>
          <w:p w14:paraId="30ACC5B7" w14:textId="77777777" w:rsidR="00210325" w:rsidRPr="009E54E4" w:rsidRDefault="00210325" w:rsidP="00210325">
            <w:pPr>
              <w:spacing w:after="0" w:line="240" w:lineRule="auto"/>
              <w:rPr>
                <w:rFonts w:ascii="Calibri" w:eastAsia="Times New Roman" w:hAnsi="Calibri" w:cs="Times New Roman"/>
                <w:color w:val="000000"/>
              </w:rPr>
            </w:pPr>
            <w:r w:rsidRPr="009E54E4">
              <w:rPr>
                <w:rFonts w:ascii="Calibri" w:eastAsia="Times New Roman" w:hAnsi="Calibri" w:cs="Times New Roman"/>
                <w:color w:val="000000"/>
              </w:rPr>
              <w:t> </w:t>
            </w:r>
          </w:p>
        </w:tc>
      </w:tr>
      <w:tr w:rsidR="00210325" w:rsidRPr="009E54E4" w14:paraId="57549D48" w14:textId="77777777" w:rsidTr="00210325">
        <w:trPr>
          <w:trHeight w:val="289"/>
          <w:jc w:val="center"/>
        </w:trPr>
        <w:tc>
          <w:tcPr>
            <w:tcW w:w="3093" w:type="dxa"/>
            <w:gridSpan w:val="3"/>
            <w:tcBorders>
              <w:top w:val="nil"/>
              <w:left w:val="single" w:sz="4" w:space="0" w:color="auto"/>
              <w:bottom w:val="nil"/>
              <w:right w:val="nil"/>
            </w:tcBorders>
            <w:shd w:val="clear" w:color="auto" w:fill="auto"/>
            <w:vAlign w:val="center"/>
            <w:hideMark/>
          </w:tcPr>
          <w:p w14:paraId="2F6D820C"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Homework-Individual (F, S)</w:t>
            </w:r>
          </w:p>
        </w:tc>
        <w:tc>
          <w:tcPr>
            <w:tcW w:w="1679" w:type="dxa"/>
            <w:tcBorders>
              <w:top w:val="nil"/>
              <w:left w:val="nil"/>
              <w:bottom w:val="nil"/>
              <w:right w:val="nil"/>
            </w:tcBorders>
            <w:shd w:val="clear" w:color="auto" w:fill="auto"/>
            <w:vAlign w:val="center"/>
            <w:hideMark/>
          </w:tcPr>
          <w:p w14:paraId="1722C12E"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2B59CBBE"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Pre-test (P)/Post-test(P)</w:t>
            </w:r>
          </w:p>
        </w:tc>
        <w:tc>
          <w:tcPr>
            <w:tcW w:w="1380" w:type="dxa"/>
            <w:tcBorders>
              <w:top w:val="nil"/>
              <w:left w:val="nil"/>
              <w:bottom w:val="nil"/>
              <w:right w:val="nil"/>
            </w:tcBorders>
            <w:shd w:val="clear" w:color="auto" w:fill="auto"/>
            <w:vAlign w:val="center"/>
            <w:hideMark/>
          </w:tcPr>
          <w:p w14:paraId="2EE9FD2F"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145" w:type="dxa"/>
            <w:gridSpan w:val="3"/>
            <w:tcBorders>
              <w:top w:val="nil"/>
              <w:left w:val="nil"/>
              <w:bottom w:val="nil"/>
              <w:right w:val="nil"/>
            </w:tcBorders>
            <w:shd w:val="clear" w:color="auto" w:fill="auto"/>
            <w:vAlign w:val="center"/>
            <w:hideMark/>
          </w:tcPr>
          <w:p w14:paraId="61A2C0A6"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Presentations-Group (S)</w:t>
            </w:r>
          </w:p>
        </w:tc>
        <w:tc>
          <w:tcPr>
            <w:tcW w:w="1514" w:type="dxa"/>
            <w:tcBorders>
              <w:top w:val="nil"/>
              <w:left w:val="nil"/>
              <w:bottom w:val="nil"/>
              <w:right w:val="nil"/>
            </w:tcBorders>
            <w:shd w:val="clear" w:color="auto" w:fill="auto"/>
            <w:vAlign w:val="center"/>
            <w:hideMark/>
          </w:tcPr>
          <w:p w14:paraId="3BC59292"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2594C4F4"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Concept Inventory (P, F, S)</w:t>
            </w:r>
          </w:p>
        </w:tc>
      </w:tr>
      <w:tr w:rsidR="00210325" w:rsidRPr="009E54E4" w14:paraId="37EEDB04" w14:textId="77777777" w:rsidTr="00210325">
        <w:trPr>
          <w:trHeight w:val="225"/>
          <w:jc w:val="center"/>
        </w:trPr>
        <w:tc>
          <w:tcPr>
            <w:tcW w:w="3093" w:type="dxa"/>
            <w:gridSpan w:val="3"/>
            <w:tcBorders>
              <w:top w:val="nil"/>
              <w:left w:val="single" w:sz="4" w:space="0" w:color="auto"/>
              <w:bottom w:val="nil"/>
              <w:right w:val="nil"/>
            </w:tcBorders>
            <w:shd w:val="clear" w:color="auto" w:fill="auto"/>
            <w:vAlign w:val="center"/>
            <w:hideMark/>
          </w:tcPr>
          <w:p w14:paraId="6422A86C"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 </w:t>
            </w:r>
          </w:p>
        </w:tc>
        <w:tc>
          <w:tcPr>
            <w:tcW w:w="1679" w:type="dxa"/>
            <w:tcBorders>
              <w:top w:val="nil"/>
              <w:left w:val="nil"/>
              <w:bottom w:val="nil"/>
              <w:right w:val="nil"/>
            </w:tcBorders>
            <w:shd w:val="clear" w:color="auto" w:fill="auto"/>
            <w:vAlign w:val="center"/>
            <w:hideMark/>
          </w:tcPr>
          <w:p w14:paraId="20A42C33"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554068C2" w14:textId="77777777" w:rsidR="00210325" w:rsidRPr="009E54E4" w:rsidRDefault="00210325" w:rsidP="00210325">
            <w:pPr>
              <w:spacing w:after="0" w:line="240" w:lineRule="auto"/>
              <w:jc w:val="center"/>
              <w:rPr>
                <w:rFonts w:ascii="Arial" w:eastAsia="Times New Roman" w:hAnsi="Arial" w:cs="Arial"/>
                <w:sz w:val="20"/>
                <w:szCs w:val="20"/>
              </w:rPr>
            </w:pPr>
          </w:p>
        </w:tc>
        <w:tc>
          <w:tcPr>
            <w:tcW w:w="1380" w:type="dxa"/>
            <w:tcBorders>
              <w:top w:val="nil"/>
              <w:left w:val="nil"/>
              <w:bottom w:val="nil"/>
              <w:right w:val="nil"/>
            </w:tcBorders>
            <w:shd w:val="clear" w:color="auto" w:fill="auto"/>
            <w:vAlign w:val="center"/>
            <w:hideMark/>
          </w:tcPr>
          <w:p w14:paraId="22FFB837" w14:textId="77777777" w:rsidR="00210325" w:rsidRPr="009E54E4" w:rsidRDefault="00210325" w:rsidP="00210325">
            <w:pPr>
              <w:spacing w:after="0" w:line="240" w:lineRule="auto"/>
              <w:jc w:val="center"/>
              <w:rPr>
                <w:rFonts w:ascii="Arial" w:eastAsia="Times New Roman" w:hAnsi="Arial" w:cs="Arial"/>
                <w:sz w:val="20"/>
                <w:szCs w:val="20"/>
              </w:rPr>
            </w:pPr>
          </w:p>
        </w:tc>
        <w:tc>
          <w:tcPr>
            <w:tcW w:w="2145" w:type="dxa"/>
            <w:gridSpan w:val="3"/>
            <w:tcBorders>
              <w:top w:val="nil"/>
              <w:left w:val="nil"/>
              <w:bottom w:val="nil"/>
              <w:right w:val="nil"/>
            </w:tcBorders>
            <w:shd w:val="clear" w:color="auto" w:fill="auto"/>
            <w:vAlign w:val="center"/>
            <w:hideMark/>
          </w:tcPr>
          <w:p w14:paraId="474AD25F" w14:textId="77777777" w:rsidR="00210325" w:rsidRPr="009E54E4" w:rsidRDefault="00210325" w:rsidP="00210325">
            <w:pPr>
              <w:spacing w:after="0" w:line="240" w:lineRule="auto"/>
              <w:jc w:val="center"/>
              <w:rPr>
                <w:rFonts w:ascii="Arial" w:eastAsia="Times New Roman" w:hAnsi="Arial" w:cs="Arial"/>
                <w:sz w:val="20"/>
                <w:szCs w:val="20"/>
              </w:rPr>
            </w:pPr>
          </w:p>
        </w:tc>
        <w:tc>
          <w:tcPr>
            <w:tcW w:w="1514" w:type="dxa"/>
            <w:tcBorders>
              <w:top w:val="nil"/>
              <w:left w:val="nil"/>
              <w:bottom w:val="nil"/>
              <w:right w:val="nil"/>
            </w:tcBorders>
            <w:shd w:val="clear" w:color="auto" w:fill="auto"/>
            <w:vAlign w:val="center"/>
            <w:hideMark/>
          </w:tcPr>
          <w:p w14:paraId="1C756FCA" w14:textId="77777777" w:rsidR="00210325" w:rsidRPr="009E54E4" w:rsidRDefault="00210325" w:rsidP="00210325">
            <w:pPr>
              <w:spacing w:after="0" w:line="240" w:lineRule="auto"/>
              <w:jc w:val="center"/>
              <w:rPr>
                <w:rFonts w:ascii="Arial" w:eastAsia="Times New Roman" w:hAnsi="Arial" w:cs="Arial"/>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604E53B9" w14:textId="77777777" w:rsidR="00210325" w:rsidRPr="009E54E4" w:rsidRDefault="00210325" w:rsidP="00210325">
            <w:pPr>
              <w:spacing w:after="0" w:line="240" w:lineRule="auto"/>
              <w:jc w:val="center"/>
              <w:rPr>
                <w:rFonts w:ascii="Arial" w:eastAsia="Times New Roman" w:hAnsi="Arial" w:cs="Arial"/>
                <w:sz w:val="20"/>
                <w:szCs w:val="20"/>
              </w:rPr>
            </w:pPr>
          </w:p>
        </w:tc>
      </w:tr>
      <w:tr w:rsidR="00210325" w:rsidRPr="009E54E4" w14:paraId="486FD973" w14:textId="77777777" w:rsidTr="00210325">
        <w:trPr>
          <w:trHeight w:val="585"/>
          <w:jc w:val="center"/>
        </w:trPr>
        <w:tc>
          <w:tcPr>
            <w:tcW w:w="3093" w:type="dxa"/>
            <w:gridSpan w:val="3"/>
            <w:tcBorders>
              <w:top w:val="nil"/>
              <w:left w:val="single" w:sz="4" w:space="0" w:color="auto"/>
              <w:bottom w:val="nil"/>
              <w:right w:val="nil"/>
            </w:tcBorders>
            <w:shd w:val="clear" w:color="auto" w:fill="auto"/>
            <w:vAlign w:val="center"/>
            <w:hideMark/>
          </w:tcPr>
          <w:p w14:paraId="6154F720"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Quizzes-Individual (F, S)</w:t>
            </w:r>
          </w:p>
        </w:tc>
        <w:tc>
          <w:tcPr>
            <w:tcW w:w="1679" w:type="dxa"/>
            <w:tcBorders>
              <w:top w:val="nil"/>
              <w:left w:val="nil"/>
              <w:bottom w:val="nil"/>
              <w:right w:val="nil"/>
            </w:tcBorders>
            <w:shd w:val="clear" w:color="auto" w:fill="auto"/>
            <w:vAlign w:val="center"/>
            <w:hideMark/>
          </w:tcPr>
          <w:p w14:paraId="13997C31"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023E170E"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Prior Knowledge Reflection (P, F)</w:t>
            </w:r>
          </w:p>
        </w:tc>
        <w:tc>
          <w:tcPr>
            <w:tcW w:w="1380" w:type="dxa"/>
            <w:tcBorders>
              <w:top w:val="nil"/>
              <w:left w:val="nil"/>
              <w:bottom w:val="nil"/>
              <w:right w:val="nil"/>
            </w:tcBorders>
            <w:shd w:val="clear" w:color="auto" w:fill="auto"/>
            <w:vAlign w:val="center"/>
            <w:hideMark/>
          </w:tcPr>
          <w:p w14:paraId="230730DB"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145" w:type="dxa"/>
            <w:gridSpan w:val="3"/>
            <w:tcBorders>
              <w:top w:val="nil"/>
              <w:left w:val="nil"/>
              <w:bottom w:val="nil"/>
              <w:right w:val="nil"/>
            </w:tcBorders>
            <w:shd w:val="clear" w:color="auto" w:fill="auto"/>
            <w:vAlign w:val="center"/>
            <w:hideMark/>
          </w:tcPr>
          <w:p w14:paraId="65EA00F3"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Quizzes-Group (F, S)</w:t>
            </w:r>
          </w:p>
        </w:tc>
        <w:tc>
          <w:tcPr>
            <w:tcW w:w="1514" w:type="dxa"/>
            <w:tcBorders>
              <w:top w:val="nil"/>
              <w:left w:val="nil"/>
              <w:bottom w:val="nil"/>
              <w:right w:val="nil"/>
            </w:tcBorders>
            <w:shd w:val="clear" w:color="auto" w:fill="auto"/>
            <w:vAlign w:val="center"/>
            <w:hideMark/>
          </w:tcPr>
          <w:p w14:paraId="5D334E61"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1452D2DB"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Concept Mapping (P, F, S)</w:t>
            </w:r>
          </w:p>
        </w:tc>
      </w:tr>
      <w:tr w:rsidR="00210325" w:rsidRPr="009E54E4" w14:paraId="2535F764" w14:textId="77777777" w:rsidTr="00210325">
        <w:trPr>
          <w:trHeight w:val="135"/>
          <w:jc w:val="center"/>
        </w:trPr>
        <w:tc>
          <w:tcPr>
            <w:tcW w:w="3093" w:type="dxa"/>
            <w:gridSpan w:val="3"/>
            <w:tcBorders>
              <w:top w:val="nil"/>
              <w:left w:val="single" w:sz="4" w:space="0" w:color="auto"/>
              <w:bottom w:val="nil"/>
              <w:right w:val="nil"/>
            </w:tcBorders>
            <w:shd w:val="clear" w:color="auto" w:fill="auto"/>
            <w:vAlign w:val="center"/>
            <w:hideMark/>
          </w:tcPr>
          <w:p w14:paraId="05F5EBF8"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 </w:t>
            </w:r>
          </w:p>
        </w:tc>
        <w:tc>
          <w:tcPr>
            <w:tcW w:w="1679" w:type="dxa"/>
            <w:tcBorders>
              <w:top w:val="nil"/>
              <w:left w:val="nil"/>
              <w:bottom w:val="nil"/>
              <w:right w:val="nil"/>
            </w:tcBorders>
            <w:shd w:val="clear" w:color="auto" w:fill="auto"/>
            <w:vAlign w:val="center"/>
            <w:hideMark/>
          </w:tcPr>
          <w:p w14:paraId="466A3EBE"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74F5DAF5" w14:textId="77777777" w:rsidR="00210325" w:rsidRPr="009E54E4" w:rsidRDefault="00210325" w:rsidP="00210325">
            <w:pPr>
              <w:spacing w:after="0" w:line="240" w:lineRule="auto"/>
              <w:jc w:val="center"/>
              <w:rPr>
                <w:rFonts w:ascii="Arial" w:eastAsia="Times New Roman" w:hAnsi="Arial" w:cs="Arial"/>
                <w:sz w:val="20"/>
                <w:szCs w:val="20"/>
              </w:rPr>
            </w:pPr>
          </w:p>
        </w:tc>
        <w:tc>
          <w:tcPr>
            <w:tcW w:w="1380" w:type="dxa"/>
            <w:tcBorders>
              <w:top w:val="nil"/>
              <w:left w:val="nil"/>
              <w:bottom w:val="nil"/>
              <w:right w:val="nil"/>
            </w:tcBorders>
            <w:shd w:val="clear" w:color="auto" w:fill="auto"/>
            <w:vAlign w:val="center"/>
            <w:hideMark/>
          </w:tcPr>
          <w:p w14:paraId="16DDE457" w14:textId="77777777" w:rsidR="00210325" w:rsidRPr="009E54E4" w:rsidRDefault="00210325" w:rsidP="00210325">
            <w:pPr>
              <w:spacing w:after="0" w:line="240" w:lineRule="auto"/>
              <w:jc w:val="center"/>
              <w:rPr>
                <w:rFonts w:ascii="Arial" w:eastAsia="Times New Roman" w:hAnsi="Arial" w:cs="Arial"/>
                <w:sz w:val="20"/>
                <w:szCs w:val="20"/>
              </w:rPr>
            </w:pPr>
          </w:p>
        </w:tc>
        <w:tc>
          <w:tcPr>
            <w:tcW w:w="2145" w:type="dxa"/>
            <w:gridSpan w:val="3"/>
            <w:tcBorders>
              <w:top w:val="nil"/>
              <w:left w:val="nil"/>
              <w:bottom w:val="nil"/>
              <w:right w:val="nil"/>
            </w:tcBorders>
            <w:shd w:val="clear" w:color="auto" w:fill="auto"/>
            <w:vAlign w:val="center"/>
            <w:hideMark/>
          </w:tcPr>
          <w:p w14:paraId="598D907B" w14:textId="77777777" w:rsidR="00210325" w:rsidRPr="009E54E4" w:rsidRDefault="00210325" w:rsidP="00210325">
            <w:pPr>
              <w:spacing w:after="0" w:line="240" w:lineRule="auto"/>
              <w:jc w:val="center"/>
              <w:rPr>
                <w:rFonts w:ascii="Arial" w:eastAsia="Times New Roman" w:hAnsi="Arial" w:cs="Arial"/>
                <w:sz w:val="20"/>
                <w:szCs w:val="20"/>
              </w:rPr>
            </w:pPr>
          </w:p>
        </w:tc>
        <w:tc>
          <w:tcPr>
            <w:tcW w:w="1514" w:type="dxa"/>
            <w:tcBorders>
              <w:top w:val="nil"/>
              <w:left w:val="nil"/>
              <w:bottom w:val="nil"/>
              <w:right w:val="nil"/>
            </w:tcBorders>
            <w:shd w:val="clear" w:color="auto" w:fill="auto"/>
            <w:vAlign w:val="center"/>
            <w:hideMark/>
          </w:tcPr>
          <w:p w14:paraId="26ECA556" w14:textId="77777777" w:rsidR="00210325" w:rsidRPr="009E54E4" w:rsidRDefault="00210325" w:rsidP="00210325">
            <w:pPr>
              <w:spacing w:after="0" w:line="240" w:lineRule="auto"/>
              <w:jc w:val="center"/>
              <w:rPr>
                <w:rFonts w:ascii="Arial" w:eastAsia="Times New Roman" w:hAnsi="Arial" w:cs="Arial"/>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5F8FA83C" w14:textId="77777777" w:rsidR="00210325" w:rsidRPr="009E54E4" w:rsidRDefault="00210325" w:rsidP="00210325">
            <w:pPr>
              <w:spacing w:after="0" w:line="240" w:lineRule="auto"/>
              <w:jc w:val="center"/>
              <w:rPr>
                <w:rFonts w:ascii="Arial" w:eastAsia="Times New Roman" w:hAnsi="Arial" w:cs="Arial"/>
                <w:sz w:val="20"/>
                <w:szCs w:val="20"/>
              </w:rPr>
            </w:pPr>
          </w:p>
        </w:tc>
      </w:tr>
      <w:tr w:rsidR="00210325" w:rsidRPr="009E54E4" w14:paraId="5F9AC99C" w14:textId="77777777" w:rsidTr="00210325">
        <w:trPr>
          <w:trHeight w:val="615"/>
          <w:jc w:val="center"/>
        </w:trPr>
        <w:tc>
          <w:tcPr>
            <w:tcW w:w="3093" w:type="dxa"/>
            <w:gridSpan w:val="3"/>
            <w:tcBorders>
              <w:top w:val="nil"/>
              <w:left w:val="single" w:sz="4" w:space="0" w:color="auto"/>
              <w:bottom w:val="nil"/>
              <w:right w:val="nil"/>
            </w:tcBorders>
            <w:shd w:val="clear" w:color="auto" w:fill="auto"/>
            <w:vAlign w:val="center"/>
            <w:hideMark/>
          </w:tcPr>
          <w:p w14:paraId="226078E4"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Exams (S)</w:t>
            </w:r>
          </w:p>
        </w:tc>
        <w:tc>
          <w:tcPr>
            <w:tcW w:w="1679" w:type="dxa"/>
            <w:tcBorders>
              <w:top w:val="nil"/>
              <w:left w:val="nil"/>
              <w:bottom w:val="nil"/>
              <w:right w:val="nil"/>
            </w:tcBorders>
            <w:shd w:val="clear" w:color="auto" w:fill="auto"/>
            <w:vAlign w:val="center"/>
            <w:hideMark/>
          </w:tcPr>
          <w:p w14:paraId="6A0A9A31"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33CA4210"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Classroom Assessment Techniques (F)</w:t>
            </w:r>
          </w:p>
        </w:tc>
        <w:tc>
          <w:tcPr>
            <w:tcW w:w="1380" w:type="dxa"/>
            <w:tcBorders>
              <w:top w:val="nil"/>
              <w:left w:val="nil"/>
              <w:bottom w:val="nil"/>
              <w:right w:val="nil"/>
            </w:tcBorders>
            <w:shd w:val="clear" w:color="auto" w:fill="auto"/>
            <w:vAlign w:val="center"/>
            <w:hideMark/>
          </w:tcPr>
          <w:p w14:paraId="715527BE"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145" w:type="dxa"/>
            <w:gridSpan w:val="3"/>
            <w:tcBorders>
              <w:top w:val="nil"/>
              <w:left w:val="nil"/>
              <w:bottom w:val="nil"/>
              <w:right w:val="nil"/>
            </w:tcBorders>
            <w:shd w:val="clear" w:color="auto" w:fill="auto"/>
            <w:vAlign w:val="center"/>
            <w:hideMark/>
          </w:tcPr>
          <w:p w14:paraId="6AE28C3F"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Projects-Group (S)</w:t>
            </w:r>
          </w:p>
        </w:tc>
        <w:tc>
          <w:tcPr>
            <w:tcW w:w="1514" w:type="dxa"/>
            <w:tcBorders>
              <w:top w:val="nil"/>
              <w:left w:val="nil"/>
              <w:bottom w:val="nil"/>
              <w:right w:val="nil"/>
            </w:tcBorders>
            <w:shd w:val="clear" w:color="auto" w:fill="auto"/>
            <w:vAlign w:val="center"/>
            <w:hideMark/>
          </w:tcPr>
          <w:p w14:paraId="102B4034"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664AD358"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Assignment or Exam Wrappers (F)</w:t>
            </w:r>
          </w:p>
        </w:tc>
      </w:tr>
      <w:tr w:rsidR="00210325" w:rsidRPr="009E54E4" w14:paraId="1C96BDB1" w14:textId="77777777" w:rsidTr="00210325">
        <w:trPr>
          <w:trHeight w:val="99"/>
          <w:jc w:val="center"/>
        </w:trPr>
        <w:tc>
          <w:tcPr>
            <w:tcW w:w="3093" w:type="dxa"/>
            <w:gridSpan w:val="3"/>
            <w:tcBorders>
              <w:top w:val="nil"/>
              <w:left w:val="single" w:sz="4" w:space="0" w:color="auto"/>
              <w:bottom w:val="nil"/>
              <w:right w:val="nil"/>
            </w:tcBorders>
            <w:shd w:val="clear" w:color="auto" w:fill="auto"/>
            <w:vAlign w:val="center"/>
            <w:hideMark/>
          </w:tcPr>
          <w:p w14:paraId="50353C10"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 </w:t>
            </w:r>
          </w:p>
        </w:tc>
        <w:tc>
          <w:tcPr>
            <w:tcW w:w="1679" w:type="dxa"/>
            <w:tcBorders>
              <w:top w:val="nil"/>
              <w:left w:val="nil"/>
              <w:bottom w:val="nil"/>
              <w:right w:val="nil"/>
            </w:tcBorders>
            <w:shd w:val="clear" w:color="auto" w:fill="auto"/>
            <w:vAlign w:val="center"/>
            <w:hideMark/>
          </w:tcPr>
          <w:p w14:paraId="254E1C36"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409D1AC2" w14:textId="77777777" w:rsidR="00210325" w:rsidRPr="009E54E4" w:rsidRDefault="00210325" w:rsidP="00210325">
            <w:pPr>
              <w:spacing w:after="0" w:line="240" w:lineRule="auto"/>
              <w:jc w:val="center"/>
              <w:rPr>
                <w:rFonts w:ascii="Arial" w:eastAsia="Times New Roman" w:hAnsi="Arial" w:cs="Arial"/>
                <w:sz w:val="20"/>
                <w:szCs w:val="20"/>
              </w:rPr>
            </w:pPr>
          </w:p>
        </w:tc>
        <w:tc>
          <w:tcPr>
            <w:tcW w:w="1380" w:type="dxa"/>
            <w:tcBorders>
              <w:top w:val="nil"/>
              <w:left w:val="nil"/>
              <w:bottom w:val="nil"/>
              <w:right w:val="nil"/>
            </w:tcBorders>
            <w:shd w:val="clear" w:color="auto" w:fill="auto"/>
            <w:vAlign w:val="center"/>
            <w:hideMark/>
          </w:tcPr>
          <w:p w14:paraId="661867D4" w14:textId="77777777" w:rsidR="00210325" w:rsidRPr="009E54E4" w:rsidRDefault="00210325" w:rsidP="00210325">
            <w:pPr>
              <w:spacing w:after="0" w:line="240" w:lineRule="auto"/>
              <w:jc w:val="center"/>
              <w:rPr>
                <w:rFonts w:ascii="Arial" w:eastAsia="Times New Roman" w:hAnsi="Arial" w:cs="Arial"/>
                <w:sz w:val="20"/>
                <w:szCs w:val="20"/>
              </w:rPr>
            </w:pPr>
          </w:p>
        </w:tc>
        <w:tc>
          <w:tcPr>
            <w:tcW w:w="2145" w:type="dxa"/>
            <w:gridSpan w:val="3"/>
            <w:tcBorders>
              <w:top w:val="nil"/>
              <w:left w:val="nil"/>
              <w:bottom w:val="nil"/>
              <w:right w:val="nil"/>
            </w:tcBorders>
            <w:shd w:val="clear" w:color="auto" w:fill="auto"/>
            <w:vAlign w:val="center"/>
            <w:hideMark/>
          </w:tcPr>
          <w:p w14:paraId="51542AAC" w14:textId="77777777" w:rsidR="00210325" w:rsidRPr="009E54E4" w:rsidRDefault="00210325" w:rsidP="00210325">
            <w:pPr>
              <w:spacing w:after="0" w:line="240" w:lineRule="auto"/>
              <w:jc w:val="center"/>
              <w:rPr>
                <w:rFonts w:ascii="Arial" w:eastAsia="Times New Roman" w:hAnsi="Arial" w:cs="Arial"/>
                <w:sz w:val="20"/>
                <w:szCs w:val="20"/>
              </w:rPr>
            </w:pPr>
          </w:p>
        </w:tc>
        <w:tc>
          <w:tcPr>
            <w:tcW w:w="1514" w:type="dxa"/>
            <w:tcBorders>
              <w:top w:val="nil"/>
              <w:left w:val="nil"/>
              <w:bottom w:val="nil"/>
              <w:right w:val="nil"/>
            </w:tcBorders>
            <w:shd w:val="clear" w:color="auto" w:fill="auto"/>
            <w:vAlign w:val="center"/>
            <w:hideMark/>
          </w:tcPr>
          <w:p w14:paraId="24F5EF96" w14:textId="77777777" w:rsidR="00210325" w:rsidRPr="009E54E4" w:rsidRDefault="00210325" w:rsidP="00210325">
            <w:pPr>
              <w:spacing w:after="0" w:line="240" w:lineRule="auto"/>
              <w:jc w:val="center"/>
              <w:rPr>
                <w:rFonts w:ascii="Arial" w:eastAsia="Times New Roman" w:hAnsi="Arial" w:cs="Arial"/>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09F524F0" w14:textId="77777777" w:rsidR="00210325" w:rsidRPr="009E54E4" w:rsidRDefault="00210325" w:rsidP="00210325">
            <w:pPr>
              <w:spacing w:after="0" w:line="240" w:lineRule="auto"/>
              <w:jc w:val="center"/>
              <w:rPr>
                <w:rFonts w:ascii="Arial" w:eastAsia="Times New Roman" w:hAnsi="Arial" w:cs="Arial"/>
                <w:sz w:val="20"/>
                <w:szCs w:val="20"/>
              </w:rPr>
            </w:pPr>
          </w:p>
        </w:tc>
      </w:tr>
      <w:tr w:rsidR="00210325" w:rsidRPr="009E54E4" w14:paraId="3C1A71F8" w14:textId="77777777" w:rsidTr="00210325">
        <w:trPr>
          <w:trHeight w:val="675"/>
          <w:jc w:val="center"/>
        </w:trPr>
        <w:tc>
          <w:tcPr>
            <w:tcW w:w="3093" w:type="dxa"/>
            <w:gridSpan w:val="3"/>
            <w:tcBorders>
              <w:top w:val="nil"/>
              <w:left w:val="single" w:sz="4" w:space="0" w:color="auto"/>
              <w:bottom w:val="nil"/>
              <w:right w:val="nil"/>
            </w:tcBorders>
            <w:shd w:val="clear" w:color="auto" w:fill="auto"/>
            <w:vAlign w:val="center"/>
            <w:hideMark/>
          </w:tcPr>
          <w:p w14:paraId="5DF7F31C"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Projects-Individual (S)</w:t>
            </w:r>
          </w:p>
        </w:tc>
        <w:tc>
          <w:tcPr>
            <w:tcW w:w="1679" w:type="dxa"/>
            <w:tcBorders>
              <w:top w:val="nil"/>
              <w:left w:val="nil"/>
              <w:bottom w:val="nil"/>
              <w:right w:val="nil"/>
            </w:tcBorders>
            <w:shd w:val="clear" w:color="auto" w:fill="auto"/>
            <w:vAlign w:val="center"/>
            <w:hideMark/>
          </w:tcPr>
          <w:p w14:paraId="0C3661C6"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1D51B249" w14:textId="2D23C491"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Guided</w:t>
            </w:r>
            <w:r w:rsidR="00A51CD3">
              <w:rPr>
                <w:rFonts w:ascii="Arial" w:eastAsia="Times New Roman" w:hAnsi="Arial" w:cs="Arial"/>
                <w:color w:val="000000"/>
                <w:sz w:val="20"/>
                <w:szCs w:val="20"/>
              </w:rPr>
              <w:t xml:space="preserve"> or Structured</w:t>
            </w:r>
            <w:r w:rsidRPr="009E54E4">
              <w:rPr>
                <w:rFonts w:ascii="Arial" w:eastAsia="Times New Roman" w:hAnsi="Arial" w:cs="Arial"/>
                <w:color w:val="000000"/>
                <w:sz w:val="20"/>
                <w:szCs w:val="20"/>
              </w:rPr>
              <w:t xml:space="preserve"> Notes (F)</w:t>
            </w:r>
          </w:p>
        </w:tc>
        <w:tc>
          <w:tcPr>
            <w:tcW w:w="1380" w:type="dxa"/>
            <w:tcBorders>
              <w:top w:val="nil"/>
              <w:left w:val="nil"/>
              <w:bottom w:val="nil"/>
              <w:right w:val="nil"/>
            </w:tcBorders>
            <w:shd w:val="clear" w:color="auto" w:fill="auto"/>
            <w:vAlign w:val="center"/>
            <w:hideMark/>
          </w:tcPr>
          <w:p w14:paraId="62316DB0"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145" w:type="dxa"/>
            <w:gridSpan w:val="3"/>
            <w:tcBorders>
              <w:top w:val="nil"/>
              <w:left w:val="nil"/>
              <w:bottom w:val="nil"/>
              <w:right w:val="nil"/>
            </w:tcBorders>
            <w:shd w:val="clear" w:color="auto" w:fill="auto"/>
            <w:vAlign w:val="center"/>
            <w:hideMark/>
          </w:tcPr>
          <w:p w14:paraId="1D49EA9B"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Required Class Participation and Discussions (F)</w:t>
            </w:r>
          </w:p>
        </w:tc>
        <w:tc>
          <w:tcPr>
            <w:tcW w:w="1514" w:type="dxa"/>
            <w:tcBorders>
              <w:top w:val="nil"/>
              <w:left w:val="nil"/>
              <w:bottom w:val="nil"/>
              <w:right w:val="nil"/>
            </w:tcBorders>
            <w:shd w:val="clear" w:color="auto" w:fill="auto"/>
            <w:vAlign w:val="center"/>
            <w:hideMark/>
          </w:tcPr>
          <w:p w14:paraId="37BA04D7"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76587F59"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Written Reflections on Learning (F, S)</w:t>
            </w:r>
          </w:p>
        </w:tc>
      </w:tr>
      <w:tr w:rsidR="00210325" w:rsidRPr="009E54E4" w14:paraId="68F75337" w14:textId="77777777" w:rsidTr="008C36C8">
        <w:trPr>
          <w:trHeight w:val="90"/>
          <w:jc w:val="center"/>
        </w:trPr>
        <w:tc>
          <w:tcPr>
            <w:tcW w:w="3093" w:type="dxa"/>
            <w:gridSpan w:val="3"/>
            <w:tcBorders>
              <w:top w:val="nil"/>
              <w:left w:val="single" w:sz="4" w:space="0" w:color="auto"/>
              <w:bottom w:val="nil"/>
              <w:right w:val="nil"/>
            </w:tcBorders>
            <w:shd w:val="clear" w:color="auto" w:fill="auto"/>
            <w:vAlign w:val="center"/>
            <w:hideMark/>
          </w:tcPr>
          <w:p w14:paraId="5D92FBA7"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 </w:t>
            </w:r>
          </w:p>
        </w:tc>
        <w:tc>
          <w:tcPr>
            <w:tcW w:w="1679" w:type="dxa"/>
            <w:tcBorders>
              <w:top w:val="nil"/>
              <w:left w:val="nil"/>
              <w:bottom w:val="nil"/>
              <w:right w:val="nil"/>
            </w:tcBorders>
            <w:shd w:val="clear" w:color="auto" w:fill="auto"/>
            <w:vAlign w:val="center"/>
            <w:hideMark/>
          </w:tcPr>
          <w:p w14:paraId="6ACD1739"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5900D294" w14:textId="77777777" w:rsidR="00210325" w:rsidRPr="009E54E4" w:rsidRDefault="00210325" w:rsidP="00210325">
            <w:pPr>
              <w:spacing w:after="0" w:line="240" w:lineRule="auto"/>
              <w:jc w:val="center"/>
              <w:rPr>
                <w:rFonts w:ascii="Arial" w:eastAsia="Times New Roman" w:hAnsi="Arial" w:cs="Arial"/>
                <w:sz w:val="20"/>
                <w:szCs w:val="20"/>
              </w:rPr>
            </w:pPr>
          </w:p>
        </w:tc>
        <w:tc>
          <w:tcPr>
            <w:tcW w:w="1380" w:type="dxa"/>
            <w:tcBorders>
              <w:top w:val="nil"/>
              <w:left w:val="nil"/>
              <w:bottom w:val="nil"/>
              <w:right w:val="nil"/>
            </w:tcBorders>
            <w:shd w:val="clear" w:color="auto" w:fill="auto"/>
            <w:vAlign w:val="center"/>
            <w:hideMark/>
          </w:tcPr>
          <w:p w14:paraId="0F9B4EC3" w14:textId="77777777" w:rsidR="00210325" w:rsidRPr="009E54E4" w:rsidRDefault="00210325" w:rsidP="00210325">
            <w:pPr>
              <w:spacing w:after="0" w:line="240" w:lineRule="auto"/>
              <w:jc w:val="center"/>
              <w:rPr>
                <w:rFonts w:ascii="Arial" w:eastAsia="Times New Roman" w:hAnsi="Arial" w:cs="Arial"/>
                <w:sz w:val="20"/>
                <w:szCs w:val="20"/>
              </w:rPr>
            </w:pPr>
          </w:p>
        </w:tc>
        <w:tc>
          <w:tcPr>
            <w:tcW w:w="2145" w:type="dxa"/>
            <w:gridSpan w:val="3"/>
            <w:tcBorders>
              <w:top w:val="nil"/>
              <w:left w:val="nil"/>
              <w:bottom w:val="nil"/>
              <w:right w:val="nil"/>
            </w:tcBorders>
            <w:shd w:val="clear" w:color="auto" w:fill="auto"/>
            <w:vAlign w:val="center"/>
            <w:hideMark/>
          </w:tcPr>
          <w:p w14:paraId="54293DE5" w14:textId="77777777" w:rsidR="00210325" w:rsidRPr="009E54E4" w:rsidRDefault="00210325" w:rsidP="00210325">
            <w:pPr>
              <w:spacing w:after="0" w:line="240" w:lineRule="auto"/>
              <w:jc w:val="center"/>
              <w:rPr>
                <w:rFonts w:ascii="Arial" w:eastAsia="Times New Roman" w:hAnsi="Arial" w:cs="Arial"/>
                <w:sz w:val="20"/>
                <w:szCs w:val="20"/>
              </w:rPr>
            </w:pPr>
          </w:p>
        </w:tc>
        <w:tc>
          <w:tcPr>
            <w:tcW w:w="1514" w:type="dxa"/>
            <w:tcBorders>
              <w:top w:val="nil"/>
              <w:left w:val="nil"/>
              <w:bottom w:val="nil"/>
              <w:right w:val="nil"/>
            </w:tcBorders>
            <w:shd w:val="clear" w:color="auto" w:fill="auto"/>
            <w:vAlign w:val="center"/>
            <w:hideMark/>
          </w:tcPr>
          <w:p w14:paraId="4D3856BA" w14:textId="77777777" w:rsidR="00210325" w:rsidRPr="009E54E4" w:rsidRDefault="00210325" w:rsidP="00210325">
            <w:pPr>
              <w:spacing w:after="0" w:line="240" w:lineRule="auto"/>
              <w:jc w:val="center"/>
              <w:rPr>
                <w:rFonts w:ascii="Arial" w:eastAsia="Times New Roman" w:hAnsi="Arial" w:cs="Arial"/>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056403ED" w14:textId="77777777" w:rsidR="00210325" w:rsidRPr="009E54E4" w:rsidRDefault="00210325" w:rsidP="00210325">
            <w:pPr>
              <w:spacing w:after="0" w:line="240" w:lineRule="auto"/>
              <w:jc w:val="center"/>
              <w:rPr>
                <w:rFonts w:ascii="Arial" w:eastAsia="Times New Roman" w:hAnsi="Arial" w:cs="Arial"/>
                <w:sz w:val="20"/>
                <w:szCs w:val="20"/>
              </w:rPr>
            </w:pPr>
          </w:p>
        </w:tc>
      </w:tr>
      <w:tr w:rsidR="00210325" w:rsidRPr="009E54E4" w14:paraId="68E0213E" w14:textId="77777777" w:rsidTr="00210325">
        <w:trPr>
          <w:trHeight w:val="660"/>
          <w:jc w:val="center"/>
        </w:trPr>
        <w:tc>
          <w:tcPr>
            <w:tcW w:w="3093" w:type="dxa"/>
            <w:gridSpan w:val="3"/>
            <w:tcBorders>
              <w:top w:val="nil"/>
              <w:left w:val="single" w:sz="4" w:space="0" w:color="auto"/>
              <w:bottom w:val="nil"/>
              <w:right w:val="nil"/>
            </w:tcBorders>
            <w:shd w:val="clear" w:color="auto" w:fill="auto"/>
            <w:vAlign w:val="center"/>
            <w:hideMark/>
          </w:tcPr>
          <w:p w14:paraId="7340670E"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Papers (S)</w:t>
            </w:r>
          </w:p>
        </w:tc>
        <w:tc>
          <w:tcPr>
            <w:tcW w:w="1679" w:type="dxa"/>
            <w:tcBorders>
              <w:top w:val="nil"/>
              <w:left w:val="nil"/>
              <w:bottom w:val="nil"/>
              <w:right w:val="nil"/>
            </w:tcBorders>
            <w:shd w:val="clear" w:color="auto" w:fill="auto"/>
            <w:vAlign w:val="center"/>
            <w:hideMark/>
          </w:tcPr>
          <w:p w14:paraId="08BE6A84"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0C09091F" w14:textId="5038B69B"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Polls or Surveys (</w:t>
            </w:r>
            <w:r w:rsidR="00A51CD3">
              <w:rPr>
                <w:rFonts w:ascii="Arial" w:eastAsia="Times New Roman" w:hAnsi="Arial" w:cs="Arial"/>
                <w:color w:val="000000"/>
                <w:sz w:val="20"/>
                <w:szCs w:val="20"/>
              </w:rPr>
              <w:t xml:space="preserve">P, </w:t>
            </w:r>
            <w:r w:rsidRPr="009E54E4">
              <w:rPr>
                <w:rFonts w:ascii="Arial" w:eastAsia="Times New Roman" w:hAnsi="Arial" w:cs="Arial"/>
                <w:color w:val="000000"/>
                <w:sz w:val="20"/>
                <w:szCs w:val="20"/>
              </w:rPr>
              <w:t>F)</w:t>
            </w:r>
          </w:p>
        </w:tc>
        <w:tc>
          <w:tcPr>
            <w:tcW w:w="1380" w:type="dxa"/>
            <w:tcBorders>
              <w:top w:val="nil"/>
              <w:left w:val="nil"/>
              <w:bottom w:val="nil"/>
              <w:right w:val="nil"/>
            </w:tcBorders>
            <w:shd w:val="clear" w:color="auto" w:fill="auto"/>
            <w:vAlign w:val="center"/>
            <w:hideMark/>
          </w:tcPr>
          <w:p w14:paraId="51AFA275"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145" w:type="dxa"/>
            <w:gridSpan w:val="3"/>
            <w:tcBorders>
              <w:top w:val="nil"/>
              <w:left w:val="nil"/>
              <w:bottom w:val="nil"/>
              <w:right w:val="nil"/>
            </w:tcBorders>
            <w:shd w:val="clear" w:color="auto" w:fill="auto"/>
            <w:vAlign w:val="center"/>
            <w:hideMark/>
          </w:tcPr>
          <w:p w14:paraId="59F8452F"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Exam Corrections for Credit (F)</w:t>
            </w:r>
          </w:p>
        </w:tc>
        <w:tc>
          <w:tcPr>
            <w:tcW w:w="1514" w:type="dxa"/>
            <w:tcBorders>
              <w:top w:val="nil"/>
              <w:left w:val="nil"/>
              <w:bottom w:val="nil"/>
              <w:right w:val="nil"/>
            </w:tcBorders>
            <w:shd w:val="clear" w:color="auto" w:fill="auto"/>
            <w:vAlign w:val="center"/>
            <w:hideMark/>
          </w:tcPr>
          <w:p w14:paraId="2482FE62"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5065B511" w14:textId="53B0A3A1" w:rsidR="00210325" w:rsidRPr="009E54E4" w:rsidRDefault="00210325" w:rsidP="00210325">
            <w:pPr>
              <w:spacing w:after="0" w:line="240" w:lineRule="auto"/>
              <w:jc w:val="center"/>
              <w:rPr>
                <w:rFonts w:ascii="Arial" w:eastAsia="Times New Roman" w:hAnsi="Arial" w:cs="Arial"/>
                <w:sz w:val="20"/>
                <w:szCs w:val="20"/>
              </w:rPr>
            </w:pPr>
            <w:r w:rsidRPr="00210325">
              <w:rPr>
                <w:rFonts w:ascii="Arial" w:eastAsia="Times New Roman" w:hAnsi="Arial" w:cs="Arial"/>
                <w:sz w:val="20"/>
                <w:szCs w:val="20"/>
              </w:rPr>
              <w:t>ePortfolios (F, S)</w:t>
            </w:r>
          </w:p>
        </w:tc>
      </w:tr>
      <w:tr w:rsidR="00210325" w:rsidRPr="009E54E4" w14:paraId="3C618F95" w14:textId="77777777" w:rsidTr="008C36C8">
        <w:trPr>
          <w:trHeight w:val="80"/>
          <w:jc w:val="center"/>
        </w:trPr>
        <w:tc>
          <w:tcPr>
            <w:tcW w:w="3093" w:type="dxa"/>
            <w:gridSpan w:val="3"/>
            <w:tcBorders>
              <w:top w:val="nil"/>
              <w:left w:val="single" w:sz="4" w:space="0" w:color="auto"/>
              <w:bottom w:val="nil"/>
              <w:right w:val="nil"/>
            </w:tcBorders>
            <w:shd w:val="clear" w:color="auto" w:fill="auto"/>
            <w:vAlign w:val="center"/>
            <w:hideMark/>
          </w:tcPr>
          <w:p w14:paraId="79684014"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 </w:t>
            </w:r>
          </w:p>
        </w:tc>
        <w:tc>
          <w:tcPr>
            <w:tcW w:w="1679" w:type="dxa"/>
            <w:tcBorders>
              <w:top w:val="nil"/>
              <w:left w:val="nil"/>
              <w:bottom w:val="nil"/>
              <w:right w:val="nil"/>
            </w:tcBorders>
            <w:shd w:val="clear" w:color="auto" w:fill="auto"/>
            <w:vAlign w:val="center"/>
            <w:hideMark/>
          </w:tcPr>
          <w:p w14:paraId="2F6F496F"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5B60FF10" w14:textId="77777777" w:rsidR="00210325" w:rsidRPr="009E54E4" w:rsidRDefault="00210325" w:rsidP="00210325">
            <w:pPr>
              <w:spacing w:after="0" w:line="240" w:lineRule="auto"/>
              <w:jc w:val="center"/>
              <w:rPr>
                <w:rFonts w:ascii="Arial" w:eastAsia="Times New Roman" w:hAnsi="Arial" w:cs="Arial"/>
                <w:sz w:val="20"/>
                <w:szCs w:val="20"/>
              </w:rPr>
            </w:pPr>
          </w:p>
        </w:tc>
        <w:tc>
          <w:tcPr>
            <w:tcW w:w="1380" w:type="dxa"/>
            <w:tcBorders>
              <w:top w:val="nil"/>
              <w:left w:val="nil"/>
              <w:bottom w:val="nil"/>
              <w:right w:val="nil"/>
            </w:tcBorders>
            <w:shd w:val="clear" w:color="auto" w:fill="auto"/>
            <w:vAlign w:val="center"/>
            <w:hideMark/>
          </w:tcPr>
          <w:p w14:paraId="3325FD8D" w14:textId="77777777" w:rsidR="00210325" w:rsidRPr="009E54E4" w:rsidRDefault="00210325" w:rsidP="00210325">
            <w:pPr>
              <w:spacing w:after="0" w:line="240" w:lineRule="auto"/>
              <w:jc w:val="center"/>
              <w:rPr>
                <w:rFonts w:ascii="Arial" w:eastAsia="Times New Roman" w:hAnsi="Arial" w:cs="Arial"/>
                <w:sz w:val="20"/>
                <w:szCs w:val="20"/>
              </w:rPr>
            </w:pPr>
          </w:p>
        </w:tc>
        <w:tc>
          <w:tcPr>
            <w:tcW w:w="2145" w:type="dxa"/>
            <w:gridSpan w:val="3"/>
            <w:tcBorders>
              <w:top w:val="nil"/>
              <w:left w:val="nil"/>
              <w:bottom w:val="nil"/>
              <w:right w:val="nil"/>
            </w:tcBorders>
            <w:shd w:val="clear" w:color="auto" w:fill="auto"/>
            <w:vAlign w:val="center"/>
            <w:hideMark/>
          </w:tcPr>
          <w:p w14:paraId="537CE3E9" w14:textId="77777777" w:rsidR="00210325" w:rsidRPr="009E54E4" w:rsidRDefault="00210325" w:rsidP="00210325">
            <w:pPr>
              <w:spacing w:after="0" w:line="240" w:lineRule="auto"/>
              <w:jc w:val="center"/>
              <w:rPr>
                <w:rFonts w:ascii="Arial" w:eastAsia="Times New Roman" w:hAnsi="Arial" w:cs="Arial"/>
                <w:sz w:val="20"/>
                <w:szCs w:val="20"/>
              </w:rPr>
            </w:pPr>
          </w:p>
        </w:tc>
        <w:tc>
          <w:tcPr>
            <w:tcW w:w="1514" w:type="dxa"/>
            <w:tcBorders>
              <w:top w:val="nil"/>
              <w:left w:val="nil"/>
              <w:bottom w:val="nil"/>
              <w:right w:val="nil"/>
            </w:tcBorders>
            <w:shd w:val="clear" w:color="auto" w:fill="auto"/>
            <w:vAlign w:val="center"/>
            <w:hideMark/>
          </w:tcPr>
          <w:p w14:paraId="79404BBD" w14:textId="77777777" w:rsidR="00210325" w:rsidRPr="009E54E4" w:rsidRDefault="00210325" w:rsidP="00210325">
            <w:pPr>
              <w:spacing w:after="0" w:line="240" w:lineRule="auto"/>
              <w:jc w:val="center"/>
              <w:rPr>
                <w:rFonts w:ascii="Arial" w:eastAsia="Times New Roman" w:hAnsi="Arial" w:cs="Arial"/>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32A699A8" w14:textId="77777777" w:rsidR="00210325" w:rsidRPr="009E54E4" w:rsidRDefault="00210325" w:rsidP="00210325">
            <w:pPr>
              <w:spacing w:after="0" w:line="240" w:lineRule="auto"/>
              <w:jc w:val="center"/>
              <w:rPr>
                <w:rFonts w:ascii="Arial" w:eastAsia="Times New Roman" w:hAnsi="Arial" w:cs="Arial"/>
                <w:sz w:val="20"/>
                <w:szCs w:val="20"/>
              </w:rPr>
            </w:pPr>
          </w:p>
        </w:tc>
      </w:tr>
      <w:tr w:rsidR="00210325" w:rsidRPr="009E54E4" w14:paraId="58F5BCD3" w14:textId="77777777" w:rsidTr="00210325">
        <w:trPr>
          <w:trHeight w:val="289"/>
          <w:jc w:val="center"/>
        </w:trPr>
        <w:tc>
          <w:tcPr>
            <w:tcW w:w="3093" w:type="dxa"/>
            <w:gridSpan w:val="3"/>
            <w:tcBorders>
              <w:top w:val="nil"/>
              <w:left w:val="single" w:sz="4" w:space="0" w:color="auto"/>
              <w:bottom w:val="nil"/>
              <w:right w:val="nil"/>
            </w:tcBorders>
            <w:shd w:val="clear" w:color="auto" w:fill="auto"/>
            <w:vAlign w:val="center"/>
            <w:hideMark/>
          </w:tcPr>
          <w:p w14:paraId="05CE20E6"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Presentations-Individual (S)</w:t>
            </w:r>
          </w:p>
        </w:tc>
        <w:tc>
          <w:tcPr>
            <w:tcW w:w="1679" w:type="dxa"/>
            <w:tcBorders>
              <w:top w:val="nil"/>
              <w:left w:val="nil"/>
              <w:bottom w:val="nil"/>
              <w:right w:val="nil"/>
            </w:tcBorders>
            <w:shd w:val="clear" w:color="auto" w:fill="auto"/>
            <w:vAlign w:val="center"/>
            <w:hideMark/>
          </w:tcPr>
          <w:p w14:paraId="4FD0BBE5"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15C51DB4"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Homework-Group (F, S)</w:t>
            </w:r>
          </w:p>
        </w:tc>
        <w:tc>
          <w:tcPr>
            <w:tcW w:w="1380" w:type="dxa"/>
            <w:tcBorders>
              <w:top w:val="nil"/>
              <w:left w:val="nil"/>
              <w:bottom w:val="nil"/>
              <w:right w:val="nil"/>
            </w:tcBorders>
            <w:shd w:val="clear" w:color="auto" w:fill="auto"/>
            <w:vAlign w:val="center"/>
            <w:hideMark/>
          </w:tcPr>
          <w:p w14:paraId="4611503E"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145" w:type="dxa"/>
            <w:gridSpan w:val="3"/>
            <w:tcBorders>
              <w:top w:val="nil"/>
              <w:left w:val="nil"/>
              <w:bottom w:val="nil"/>
              <w:right w:val="nil"/>
            </w:tcBorders>
            <w:shd w:val="clear" w:color="auto" w:fill="auto"/>
            <w:vAlign w:val="center"/>
            <w:hideMark/>
          </w:tcPr>
          <w:p w14:paraId="214029CD"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Peer Review (F, S)</w:t>
            </w:r>
          </w:p>
        </w:tc>
        <w:tc>
          <w:tcPr>
            <w:tcW w:w="1514" w:type="dxa"/>
            <w:tcBorders>
              <w:top w:val="nil"/>
              <w:left w:val="nil"/>
              <w:bottom w:val="nil"/>
              <w:right w:val="nil"/>
            </w:tcBorders>
            <w:shd w:val="clear" w:color="auto" w:fill="auto"/>
            <w:vAlign w:val="center"/>
            <w:hideMark/>
          </w:tcPr>
          <w:p w14:paraId="359057B1"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7D81004E" w14:textId="77777777" w:rsidR="00210325" w:rsidRPr="009E54E4" w:rsidRDefault="00210325" w:rsidP="00210325">
            <w:pPr>
              <w:spacing w:after="0" w:line="240" w:lineRule="auto"/>
              <w:jc w:val="center"/>
              <w:rPr>
                <w:rFonts w:ascii="Arial" w:eastAsia="Times New Roman" w:hAnsi="Arial" w:cs="Arial"/>
                <w:sz w:val="20"/>
                <w:szCs w:val="20"/>
              </w:rPr>
            </w:pPr>
          </w:p>
        </w:tc>
      </w:tr>
      <w:tr w:rsidR="00210325" w:rsidRPr="009E54E4" w14:paraId="2A101EFB" w14:textId="77777777" w:rsidTr="00210325">
        <w:trPr>
          <w:trHeight w:val="80"/>
          <w:jc w:val="center"/>
        </w:trPr>
        <w:tc>
          <w:tcPr>
            <w:tcW w:w="3093" w:type="dxa"/>
            <w:gridSpan w:val="3"/>
            <w:tcBorders>
              <w:top w:val="nil"/>
              <w:left w:val="single" w:sz="4" w:space="0" w:color="auto"/>
              <w:bottom w:val="nil"/>
              <w:right w:val="nil"/>
            </w:tcBorders>
            <w:shd w:val="clear" w:color="auto" w:fill="auto"/>
            <w:vAlign w:val="center"/>
            <w:hideMark/>
          </w:tcPr>
          <w:p w14:paraId="6659DAAB"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 </w:t>
            </w:r>
          </w:p>
        </w:tc>
        <w:tc>
          <w:tcPr>
            <w:tcW w:w="1679" w:type="dxa"/>
            <w:tcBorders>
              <w:top w:val="nil"/>
              <w:left w:val="nil"/>
              <w:bottom w:val="nil"/>
              <w:right w:val="nil"/>
            </w:tcBorders>
            <w:shd w:val="clear" w:color="auto" w:fill="auto"/>
            <w:vAlign w:val="center"/>
            <w:hideMark/>
          </w:tcPr>
          <w:p w14:paraId="2026C12B"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09CD4972" w14:textId="77777777" w:rsidR="00210325" w:rsidRPr="009E54E4" w:rsidRDefault="00210325" w:rsidP="00210325">
            <w:pPr>
              <w:spacing w:after="0" w:line="240" w:lineRule="auto"/>
              <w:jc w:val="center"/>
              <w:rPr>
                <w:rFonts w:ascii="Arial" w:eastAsia="Times New Roman" w:hAnsi="Arial" w:cs="Arial"/>
                <w:sz w:val="20"/>
                <w:szCs w:val="20"/>
              </w:rPr>
            </w:pPr>
          </w:p>
        </w:tc>
        <w:tc>
          <w:tcPr>
            <w:tcW w:w="1380" w:type="dxa"/>
            <w:tcBorders>
              <w:top w:val="nil"/>
              <w:left w:val="nil"/>
              <w:bottom w:val="nil"/>
              <w:right w:val="nil"/>
            </w:tcBorders>
            <w:shd w:val="clear" w:color="auto" w:fill="auto"/>
            <w:vAlign w:val="center"/>
            <w:hideMark/>
          </w:tcPr>
          <w:p w14:paraId="23873E15" w14:textId="77777777" w:rsidR="00210325" w:rsidRPr="009E54E4" w:rsidRDefault="00210325" w:rsidP="00210325">
            <w:pPr>
              <w:spacing w:after="0" w:line="240" w:lineRule="auto"/>
              <w:jc w:val="center"/>
              <w:rPr>
                <w:rFonts w:ascii="Arial" w:eastAsia="Times New Roman" w:hAnsi="Arial" w:cs="Arial"/>
                <w:sz w:val="20"/>
                <w:szCs w:val="20"/>
              </w:rPr>
            </w:pPr>
          </w:p>
        </w:tc>
        <w:tc>
          <w:tcPr>
            <w:tcW w:w="2145" w:type="dxa"/>
            <w:gridSpan w:val="3"/>
            <w:tcBorders>
              <w:top w:val="nil"/>
              <w:left w:val="nil"/>
              <w:bottom w:val="nil"/>
              <w:right w:val="nil"/>
            </w:tcBorders>
            <w:shd w:val="clear" w:color="auto" w:fill="auto"/>
            <w:vAlign w:val="center"/>
            <w:hideMark/>
          </w:tcPr>
          <w:p w14:paraId="166570CA" w14:textId="77777777" w:rsidR="00210325" w:rsidRPr="009E54E4" w:rsidRDefault="00210325" w:rsidP="00210325">
            <w:pPr>
              <w:spacing w:after="0" w:line="240" w:lineRule="auto"/>
              <w:jc w:val="center"/>
              <w:rPr>
                <w:rFonts w:ascii="Arial" w:eastAsia="Times New Roman" w:hAnsi="Arial" w:cs="Arial"/>
                <w:sz w:val="20"/>
                <w:szCs w:val="20"/>
              </w:rPr>
            </w:pPr>
          </w:p>
        </w:tc>
        <w:tc>
          <w:tcPr>
            <w:tcW w:w="1514" w:type="dxa"/>
            <w:tcBorders>
              <w:top w:val="nil"/>
              <w:left w:val="nil"/>
              <w:bottom w:val="nil"/>
              <w:right w:val="nil"/>
            </w:tcBorders>
            <w:shd w:val="clear" w:color="auto" w:fill="auto"/>
            <w:vAlign w:val="center"/>
            <w:hideMark/>
          </w:tcPr>
          <w:p w14:paraId="4CA4C1F6" w14:textId="77777777" w:rsidR="00210325" w:rsidRPr="009E54E4" w:rsidRDefault="00210325" w:rsidP="00210325">
            <w:pPr>
              <w:spacing w:after="0" w:line="240" w:lineRule="auto"/>
              <w:jc w:val="center"/>
              <w:rPr>
                <w:rFonts w:ascii="Arial" w:eastAsia="Times New Roman" w:hAnsi="Arial" w:cs="Arial"/>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67B1C644" w14:textId="77777777" w:rsidR="00210325" w:rsidRPr="009E54E4" w:rsidRDefault="00210325" w:rsidP="00210325">
            <w:pPr>
              <w:spacing w:after="0" w:line="240" w:lineRule="auto"/>
              <w:jc w:val="center"/>
              <w:rPr>
                <w:rFonts w:ascii="Arial" w:eastAsia="Times New Roman" w:hAnsi="Arial" w:cs="Arial"/>
                <w:sz w:val="20"/>
                <w:szCs w:val="20"/>
              </w:rPr>
            </w:pPr>
          </w:p>
        </w:tc>
      </w:tr>
      <w:tr w:rsidR="00210325" w:rsidRPr="009E54E4" w14:paraId="6B46DA20" w14:textId="77777777" w:rsidTr="008C36C8">
        <w:trPr>
          <w:trHeight w:val="589"/>
          <w:jc w:val="center"/>
        </w:trPr>
        <w:tc>
          <w:tcPr>
            <w:tcW w:w="3093" w:type="dxa"/>
            <w:gridSpan w:val="3"/>
            <w:tcBorders>
              <w:top w:val="nil"/>
              <w:left w:val="single" w:sz="4" w:space="0" w:color="auto"/>
              <w:bottom w:val="nil"/>
              <w:right w:val="nil"/>
            </w:tcBorders>
            <w:shd w:val="clear" w:color="auto" w:fill="auto"/>
            <w:vAlign w:val="center"/>
            <w:hideMark/>
          </w:tcPr>
          <w:p w14:paraId="47815BD3"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Comprehensive Exams (S)</w:t>
            </w:r>
          </w:p>
        </w:tc>
        <w:tc>
          <w:tcPr>
            <w:tcW w:w="1679" w:type="dxa"/>
            <w:tcBorders>
              <w:top w:val="nil"/>
              <w:left w:val="nil"/>
              <w:bottom w:val="nil"/>
              <w:right w:val="nil"/>
            </w:tcBorders>
            <w:shd w:val="clear" w:color="auto" w:fill="auto"/>
            <w:vAlign w:val="center"/>
            <w:hideMark/>
          </w:tcPr>
          <w:p w14:paraId="48AC82EC"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1D276656"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Self-Assessment (P, F)</w:t>
            </w:r>
          </w:p>
        </w:tc>
        <w:tc>
          <w:tcPr>
            <w:tcW w:w="1380" w:type="dxa"/>
            <w:tcBorders>
              <w:top w:val="nil"/>
              <w:left w:val="nil"/>
              <w:bottom w:val="nil"/>
              <w:right w:val="nil"/>
            </w:tcBorders>
            <w:shd w:val="clear" w:color="auto" w:fill="auto"/>
            <w:vAlign w:val="center"/>
            <w:hideMark/>
          </w:tcPr>
          <w:p w14:paraId="0B8DB97A"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145" w:type="dxa"/>
            <w:gridSpan w:val="3"/>
            <w:tcBorders>
              <w:top w:val="nil"/>
              <w:left w:val="nil"/>
              <w:bottom w:val="nil"/>
              <w:right w:val="nil"/>
            </w:tcBorders>
            <w:shd w:val="clear" w:color="auto" w:fill="auto"/>
            <w:vAlign w:val="center"/>
          </w:tcPr>
          <w:p w14:paraId="571134B1" w14:textId="21E01755" w:rsidR="00210325" w:rsidRPr="009E54E4" w:rsidRDefault="00210325" w:rsidP="00210325">
            <w:pPr>
              <w:spacing w:after="0" w:line="240" w:lineRule="auto"/>
              <w:jc w:val="center"/>
              <w:rPr>
                <w:rFonts w:ascii="Arial" w:eastAsia="Times New Roman" w:hAnsi="Arial" w:cs="Arial"/>
                <w:color w:val="000000"/>
                <w:sz w:val="20"/>
                <w:szCs w:val="20"/>
              </w:rPr>
            </w:pPr>
          </w:p>
        </w:tc>
        <w:tc>
          <w:tcPr>
            <w:tcW w:w="1514" w:type="dxa"/>
            <w:tcBorders>
              <w:top w:val="nil"/>
              <w:left w:val="nil"/>
              <w:bottom w:val="nil"/>
              <w:right w:val="nil"/>
            </w:tcBorders>
            <w:shd w:val="clear" w:color="auto" w:fill="auto"/>
            <w:vAlign w:val="center"/>
            <w:hideMark/>
          </w:tcPr>
          <w:p w14:paraId="4A1F4D0E"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2544" w:type="dxa"/>
            <w:gridSpan w:val="3"/>
            <w:tcBorders>
              <w:top w:val="nil"/>
              <w:left w:val="nil"/>
              <w:bottom w:val="nil"/>
              <w:right w:val="single" w:sz="4" w:space="0" w:color="000000"/>
            </w:tcBorders>
            <w:shd w:val="clear" w:color="auto" w:fill="auto"/>
            <w:vAlign w:val="bottom"/>
            <w:hideMark/>
          </w:tcPr>
          <w:p w14:paraId="2DDBFB5D" w14:textId="77777777" w:rsidR="00210325" w:rsidRPr="009E54E4" w:rsidRDefault="00210325" w:rsidP="00210325">
            <w:pPr>
              <w:spacing w:after="0" w:line="240" w:lineRule="auto"/>
              <w:jc w:val="center"/>
              <w:rPr>
                <w:rFonts w:ascii="Arial" w:eastAsia="Times New Roman" w:hAnsi="Arial" w:cs="Arial"/>
                <w:sz w:val="20"/>
                <w:szCs w:val="20"/>
              </w:rPr>
            </w:pPr>
          </w:p>
        </w:tc>
      </w:tr>
      <w:tr w:rsidR="00210325" w:rsidRPr="009E54E4" w14:paraId="5677897D" w14:textId="77777777" w:rsidTr="00210325">
        <w:trPr>
          <w:trHeight w:val="80"/>
          <w:jc w:val="center"/>
        </w:trPr>
        <w:tc>
          <w:tcPr>
            <w:tcW w:w="3093" w:type="dxa"/>
            <w:gridSpan w:val="3"/>
            <w:tcBorders>
              <w:top w:val="nil"/>
              <w:left w:val="single" w:sz="4" w:space="0" w:color="auto"/>
              <w:bottom w:val="nil"/>
              <w:right w:val="nil"/>
            </w:tcBorders>
            <w:shd w:val="clear" w:color="auto" w:fill="auto"/>
            <w:vAlign w:val="center"/>
            <w:hideMark/>
          </w:tcPr>
          <w:p w14:paraId="182AF86F" w14:textId="77777777" w:rsidR="00210325" w:rsidRPr="009E54E4" w:rsidRDefault="00210325" w:rsidP="00210325">
            <w:pPr>
              <w:spacing w:after="0" w:line="240" w:lineRule="auto"/>
              <w:jc w:val="center"/>
              <w:rPr>
                <w:rFonts w:ascii="Arial" w:eastAsia="Times New Roman" w:hAnsi="Arial" w:cs="Arial"/>
                <w:color w:val="000000"/>
                <w:sz w:val="20"/>
                <w:szCs w:val="20"/>
              </w:rPr>
            </w:pPr>
            <w:r w:rsidRPr="009E54E4">
              <w:rPr>
                <w:rFonts w:ascii="Arial" w:eastAsia="Times New Roman" w:hAnsi="Arial" w:cs="Arial"/>
                <w:color w:val="000000"/>
                <w:sz w:val="20"/>
                <w:szCs w:val="20"/>
              </w:rPr>
              <w:t> </w:t>
            </w:r>
          </w:p>
        </w:tc>
        <w:tc>
          <w:tcPr>
            <w:tcW w:w="1679" w:type="dxa"/>
            <w:tcBorders>
              <w:top w:val="nil"/>
              <w:left w:val="nil"/>
              <w:bottom w:val="nil"/>
              <w:right w:val="nil"/>
            </w:tcBorders>
            <w:shd w:val="clear" w:color="auto" w:fill="auto"/>
            <w:vAlign w:val="center"/>
            <w:hideMark/>
          </w:tcPr>
          <w:p w14:paraId="43898913"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0E5C7413" w14:textId="77777777" w:rsidR="00210325" w:rsidRPr="009E54E4" w:rsidRDefault="00210325" w:rsidP="00210325">
            <w:pPr>
              <w:spacing w:after="0" w:line="240" w:lineRule="auto"/>
              <w:jc w:val="center"/>
              <w:rPr>
                <w:rFonts w:ascii="Arial" w:eastAsia="Times New Roman" w:hAnsi="Arial" w:cs="Arial"/>
                <w:sz w:val="20"/>
                <w:szCs w:val="20"/>
              </w:rPr>
            </w:pPr>
          </w:p>
        </w:tc>
        <w:tc>
          <w:tcPr>
            <w:tcW w:w="1380" w:type="dxa"/>
            <w:tcBorders>
              <w:top w:val="nil"/>
              <w:left w:val="nil"/>
              <w:bottom w:val="nil"/>
              <w:right w:val="nil"/>
            </w:tcBorders>
            <w:shd w:val="clear" w:color="auto" w:fill="auto"/>
            <w:vAlign w:val="center"/>
            <w:hideMark/>
          </w:tcPr>
          <w:p w14:paraId="0BDDAC09" w14:textId="77777777" w:rsidR="00210325" w:rsidRPr="009E54E4" w:rsidRDefault="00210325" w:rsidP="00210325">
            <w:pPr>
              <w:spacing w:after="0" w:line="240" w:lineRule="auto"/>
              <w:jc w:val="center"/>
              <w:rPr>
                <w:rFonts w:ascii="Arial" w:eastAsia="Times New Roman" w:hAnsi="Arial" w:cs="Arial"/>
                <w:sz w:val="20"/>
                <w:szCs w:val="20"/>
              </w:rPr>
            </w:pPr>
          </w:p>
        </w:tc>
        <w:tc>
          <w:tcPr>
            <w:tcW w:w="2145" w:type="dxa"/>
            <w:gridSpan w:val="3"/>
            <w:tcBorders>
              <w:top w:val="nil"/>
              <w:left w:val="nil"/>
              <w:bottom w:val="nil"/>
              <w:right w:val="nil"/>
            </w:tcBorders>
            <w:shd w:val="clear" w:color="auto" w:fill="auto"/>
            <w:vAlign w:val="center"/>
            <w:hideMark/>
          </w:tcPr>
          <w:p w14:paraId="521D9269" w14:textId="77777777" w:rsidR="00210325" w:rsidRPr="009E54E4" w:rsidRDefault="00210325" w:rsidP="00210325">
            <w:pPr>
              <w:spacing w:after="0" w:line="240" w:lineRule="auto"/>
              <w:jc w:val="center"/>
              <w:rPr>
                <w:rFonts w:ascii="Arial" w:eastAsia="Times New Roman" w:hAnsi="Arial" w:cs="Arial"/>
                <w:sz w:val="20"/>
                <w:szCs w:val="20"/>
              </w:rPr>
            </w:pPr>
          </w:p>
        </w:tc>
        <w:tc>
          <w:tcPr>
            <w:tcW w:w="1514" w:type="dxa"/>
            <w:tcBorders>
              <w:top w:val="nil"/>
              <w:left w:val="nil"/>
              <w:bottom w:val="nil"/>
              <w:right w:val="nil"/>
            </w:tcBorders>
            <w:shd w:val="clear" w:color="auto" w:fill="auto"/>
            <w:vAlign w:val="center"/>
            <w:hideMark/>
          </w:tcPr>
          <w:p w14:paraId="5386A860" w14:textId="77777777" w:rsidR="00210325" w:rsidRPr="009E54E4" w:rsidRDefault="00210325" w:rsidP="00210325">
            <w:pPr>
              <w:spacing w:after="0" w:line="240" w:lineRule="auto"/>
              <w:jc w:val="center"/>
              <w:rPr>
                <w:rFonts w:ascii="Arial" w:eastAsia="Times New Roman" w:hAnsi="Arial" w:cs="Arial"/>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6FF649BB" w14:textId="77777777" w:rsidR="00210325" w:rsidRPr="009E54E4" w:rsidRDefault="00210325" w:rsidP="00210325">
            <w:pPr>
              <w:spacing w:after="0" w:line="240" w:lineRule="auto"/>
              <w:jc w:val="center"/>
              <w:rPr>
                <w:rFonts w:ascii="Arial" w:eastAsia="Times New Roman" w:hAnsi="Arial" w:cs="Arial"/>
                <w:sz w:val="20"/>
                <w:szCs w:val="20"/>
              </w:rPr>
            </w:pPr>
          </w:p>
        </w:tc>
      </w:tr>
      <w:tr w:rsidR="00210325" w:rsidRPr="009E54E4" w14:paraId="04A95938" w14:textId="77777777" w:rsidTr="00244E9C">
        <w:trPr>
          <w:trHeight w:val="99"/>
          <w:jc w:val="center"/>
        </w:trPr>
        <w:tc>
          <w:tcPr>
            <w:tcW w:w="3093" w:type="dxa"/>
            <w:gridSpan w:val="3"/>
            <w:tcBorders>
              <w:top w:val="nil"/>
              <w:left w:val="single" w:sz="4" w:space="0" w:color="auto"/>
              <w:bottom w:val="nil"/>
              <w:right w:val="nil"/>
            </w:tcBorders>
            <w:shd w:val="clear" w:color="auto" w:fill="auto"/>
            <w:vAlign w:val="center"/>
            <w:hideMark/>
          </w:tcPr>
          <w:p w14:paraId="42E2524F" w14:textId="68A0F6EC" w:rsidR="00210325" w:rsidRPr="009E54E4" w:rsidRDefault="002244BA" w:rsidP="0021032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Field/</w:t>
            </w:r>
            <w:r w:rsidR="00210325" w:rsidRPr="009E54E4">
              <w:rPr>
                <w:rFonts w:ascii="Arial" w:eastAsia="Times New Roman" w:hAnsi="Arial" w:cs="Arial"/>
                <w:color w:val="000000"/>
                <w:sz w:val="20"/>
                <w:szCs w:val="20"/>
              </w:rPr>
              <w:t>Lab Reports (S)</w:t>
            </w:r>
          </w:p>
        </w:tc>
        <w:tc>
          <w:tcPr>
            <w:tcW w:w="1679" w:type="dxa"/>
            <w:tcBorders>
              <w:top w:val="nil"/>
              <w:left w:val="nil"/>
              <w:bottom w:val="nil"/>
              <w:right w:val="nil"/>
            </w:tcBorders>
            <w:shd w:val="clear" w:color="auto" w:fill="auto"/>
            <w:vAlign w:val="center"/>
            <w:hideMark/>
          </w:tcPr>
          <w:p w14:paraId="7F7C68A0" w14:textId="77777777" w:rsidR="00210325" w:rsidRPr="009E54E4" w:rsidRDefault="00210325"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hideMark/>
          </w:tcPr>
          <w:p w14:paraId="62C6D0B6" w14:textId="77777777" w:rsidR="00210325" w:rsidRPr="009E54E4" w:rsidRDefault="00210325" w:rsidP="00210325">
            <w:pPr>
              <w:spacing w:after="0" w:line="240" w:lineRule="auto"/>
              <w:jc w:val="center"/>
              <w:rPr>
                <w:rFonts w:ascii="Arial" w:eastAsia="Times New Roman" w:hAnsi="Arial" w:cs="Arial"/>
                <w:sz w:val="20"/>
                <w:szCs w:val="20"/>
              </w:rPr>
            </w:pPr>
          </w:p>
        </w:tc>
        <w:tc>
          <w:tcPr>
            <w:tcW w:w="1380" w:type="dxa"/>
            <w:tcBorders>
              <w:top w:val="nil"/>
              <w:left w:val="nil"/>
              <w:bottom w:val="nil"/>
              <w:right w:val="nil"/>
            </w:tcBorders>
            <w:shd w:val="clear" w:color="auto" w:fill="auto"/>
            <w:vAlign w:val="center"/>
            <w:hideMark/>
          </w:tcPr>
          <w:p w14:paraId="0041C970" w14:textId="77777777" w:rsidR="00210325" w:rsidRPr="009E54E4" w:rsidRDefault="00210325" w:rsidP="00210325">
            <w:pPr>
              <w:spacing w:after="0" w:line="240" w:lineRule="auto"/>
              <w:jc w:val="center"/>
              <w:rPr>
                <w:rFonts w:ascii="Arial" w:eastAsia="Times New Roman" w:hAnsi="Arial" w:cs="Arial"/>
                <w:sz w:val="20"/>
                <w:szCs w:val="20"/>
              </w:rPr>
            </w:pPr>
          </w:p>
        </w:tc>
        <w:tc>
          <w:tcPr>
            <w:tcW w:w="2145" w:type="dxa"/>
            <w:gridSpan w:val="3"/>
            <w:tcBorders>
              <w:top w:val="nil"/>
              <w:left w:val="nil"/>
              <w:bottom w:val="nil"/>
              <w:right w:val="nil"/>
            </w:tcBorders>
            <w:shd w:val="clear" w:color="auto" w:fill="auto"/>
            <w:vAlign w:val="center"/>
            <w:hideMark/>
          </w:tcPr>
          <w:p w14:paraId="76D96FB4" w14:textId="77777777" w:rsidR="00210325" w:rsidRPr="009E54E4" w:rsidRDefault="00210325" w:rsidP="00210325">
            <w:pPr>
              <w:spacing w:after="0" w:line="240" w:lineRule="auto"/>
              <w:jc w:val="center"/>
              <w:rPr>
                <w:rFonts w:ascii="Arial" w:eastAsia="Times New Roman" w:hAnsi="Arial" w:cs="Arial"/>
                <w:sz w:val="20"/>
                <w:szCs w:val="20"/>
              </w:rPr>
            </w:pPr>
          </w:p>
        </w:tc>
        <w:tc>
          <w:tcPr>
            <w:tcW w:w="1514" w:type="dxa"/>
            <w:tcBorders>
              <w:top w:val="nil"/>
              <w:left w:val="nil"/>
              <w:bottom w:val="nil"/>
              <w:right w:val="nil"/>
            </w:tcBorders>
            <w:shd w:val="clear" w:color="auto" w:fill="auto"/>
            <w:vAlign w:val="center"/>
            <w:hideMark/>
          </w:tcPr>
          <w:p w14:paraId="0E9F3811" w14:textId="77777777" w:rsidR="00210325" w:rsidRPr="009E54E4" w:rsidRDefault="00210325" w:rsidP="00210325">
            <w:pPr>
              <w:spacing w:after="0" w:line="240" w:lineRule="auto"/>
              <w:jc w:val="center"/>
              <w:rPr>
                <w:rFonts w:ascii="Arial" w:eastAsia="Times New Roman" w:hAnsi="Arial" w:cs="Arial"/>
                <w:sz w:val="20"/>
                <w:szCs w:val="20"/>
              </w:rPr>
            </w:pPr>
          </w:p>
        </w:tc>
        <w:tc>
          <w:tcPr>
            <w:tcW w:w="2544" w:type="dxa"/>
            <w:gridSpan w:val="3"/>
            <w:tcBorders>
              <w:top w:val="nil"/>
              <w:left w:val="nil"/>
              <w:bottom w:val="nil"/>
              <w:right w:val="single" w:sz="4" w:space="0" w:color="000000"/>
            </w:tcBorders>
            <w:shd w:val="clear" w:color="auto" w:fill="auto"/>
            <w:vAlign w:val="center"/>
            <w:hideMark/>
          </w:tcPr>
          <w:p w14:paraId="0D36A6CA" w14:textId="77777777" w:rsidR="00210325" w:rsidRPr="009E54E4" w:rsidRDefault="00210325" w:rsidP="00210325">
            <w:pPr>
              <w:spacing w:after="0" w:line="240" w:lineRule="auto"/>
              <w:jc w:val="center"/>
              <w:rPr>
                <w:rFonts w:ascii="Arial" w:eastAsia="Times New Roman" w:hAnsi="Arial" w:cs="Arial"/>
                <w:sz w:val="20"/>
                <w:szCs w:val="20"/>
              </w:rPr>
            </w:pPr>
          </w:p>
        </w:tc>
      </w:tr>
      <w:tr w:rsidR="00244E9C" w:rsidRPr="009E54E4" w14:paraId="39EE11F7" w14:textId="77777777" w:rsidTr="00244E9C">
        <w:trPr>
          <w:trHeight w:val="162"/>
          <w:jc w:val="center"/>
        </w:trPr>
        <w:tc>
          <w:tcPr>
            <w:tcW w:w="3093" w:type="dxa"/>
            <w:gridSpan w:val="3"/>
            <w:tcBorders>
              <w:top w:val="nil"/>
              <w:left w:val="single" w:sz="4" w:space="0" w:color="auto"/>
              <w:bottom w:val="nil"/>
              <w:right w:val="nil"/>
            </w:tcBorders>
            <w:shd w:val="clear" w:color="auto" w:fill="auto"/>
            <w:vAlign w:val="center"/>
          </w:tcPr>
          <w:p w14:paraId="7892AE32" w14:textId="77777777" w:rsidR="00244E9C" w:rsidRPr="00244E9C" w:rsidRDefault="00244E9C" w:rsidP="00210325">
            <w:pPr>
              <w:spacing w:after="0" w:line="240" w:lineRule="auto"/>
              <w:jc w:val="center"/>
              <w:rPr>
                <w:rFonts w:ascii="Arial" w:eastAsia="Times New Roman" w:hAnsi="Arial" w:cs="Arial"/>
                <w:color w:val="000000"/>
                <w:sz w:val="10"/>
                <w:szCs w:val="20"/>
              </w:rPr>
            </w:pPr>
          </w:p>
        </w:tc>
        <w:tc>
          <w:tcPr>
            <w:tcW w:w="1679" w:type="dxa"/>
            <w:tcBorders>
              <w:top w:val="nil"/>
              <w:left w:val="nil"/>
              <w:bottom w:val="nil"/>
              <w:right w:val="nil"/>
            </w:tcBorders>
            <w:shd w:val="clear" w:color="auto" w:fill="auto"/>
            <w:vAlign w:val="center"/>
          </w:tcPr>
          <w:p w14:paraId="2E3199FE" w14:textId="77777777" w:rsidR="00244E9C" w:rsidRPr="009E54E4" w:rsidRDefault="00244E9C" w:rsidP="00210325">
            <w:pPr>
              <w:spacing w:after="0" w:line="240" w:lineRule="auto"/>
              <w:jc w:val="center"/>
              <w:rPr>
                <w:rFonts w:ascii="Arial" w:eastAsia="Times New Roman" w:hAnsi="Arial" w:cs="Arial"/>
                <w:color w:val="000000"/>
                <w:sz w:val="20"/>
                <w:szCs w:val="20"/>
              </w:rPr>
            </w:pPr>
          </w:p>
        </w:tc>
        <w:tc>
          <w:tcPr>
            <w:tcW w:w="1885" w:type="dxa"/>
            <w:gridSpan w:val="3"/>
            <w:tcBorders>
              <w:top w:val="nil"/>
              <w:left w:val="nil"/>
              <w:bottom w:val="nil"/>
              <w:right w:val="nil"/>
            </w:tcBorders>
            <w:shd w:val="clear" w:color="auto" w:fill="auto"/>
            <w:vAlign w:val="center"/>
          </w:tcPr>
          <w:p w14:paraId="3FED796B" w14:textId="77777777" w:rsidR="00244E9C" w:rsidRPr="009E54E4" w:rsidRDefault="00244E9C" w:rsidP="00210325">
            <w:pPr>
              <w:spacing w:after="0" w:line="240" w:lineRule="auto"/>
              <w:jc w:val="center"/>
              <w:rPr>
                <w:rFonts w:ascii="Arial" w:eastAsia="Times New Roman" w:hAnsi="Arial" w:cs="Arial"/>
                <w:sz w:val="20"/>
                <w:szCs w:val="20"/>
              </w:rPr>
            </w:pPr>
          </w:p>
        </w:tc>
        <w:tc>
          <w:tcPr>
            <w:tcW w:w="1380" w:type="dxa"/>
            <w:tcBorders>
              <w:top w:val="nil"/>
              <w:left w:val="nil"/>
              <w:bottom w:val="nil"/>
              <w:right w:val="nil"/>
            </w:tcBorders>
            <w:shd w:val="clear" w:color="auto" w:fill="auto"/>
            <w:vAlign w:val="center"/>
          </w:tcPr>
          <w:p w14:paraId="1457D70A" w14:textId="77777777" w:rsidR="00244E9C" w:rsidRPr="009E54E4" w:rsidRDefault="00244E9C" w:rsidP="00210325">
            <w:pPr>
              <w:spacing w:after="0" w:line="240" w:lineRule="auto"/>
              <w:jc w:val="center"/>
              <w:rPr>
                <w:rFonts w:ascii="Arial" w:eastAsia="Times New Roman" w:hAnsi="Arial" w:cs="Arial"/>
                <w:sz w:val="20"/>
                <w:szCs w:val="20"/>
              </w:rPr>
            </w:pPr>
          </w:p>
        </w:tc>
        <w:tc>
          <w:tcPr>
            <w:tcW w:w="2145" w:type="dxa"/>
            <w:gridSpan w:val="3"/>
            <w:tcBorders>
              <w:top w:val="nil"/>
              <w:left w:val="nil"/>
              <w:bottom w:val="nil"/>
              <w:right w:val="nil"/>
            </w:tcBorders>
            <w:shd w:val="clear" w:color="auto" w:fill="auto"/>
            <w:vAlign w:val="center"/>
          </w:tcPr>
          <w:p w14:paraId="08E153F5" w14:textId="77777777" w:rsidR="00244E9C" w:rsidRPr="009E54E4" w:rsidRDefault="00244E9C" w:rsidP="00210325">
            <w:pPr>
              <w:spacing w:after="0" w:line="240" w:lineRule="auto"/>
              <w:jc w:val="center"/>
              <w:rPr>
                <w:rFonts w:ascii="Arial" w:eastAsia="Times New Roman" w:hAnsi="Arial" w:cs="Arial"/>
                <w:sz w:val="20"/>
                <w:szCs w:val="20"/>
              </w:rPr>
            </w:pPr>
          </w:p>
        </w:tc>
        <w:tc>
          <w:tcPr>
            <w:tcW w:w="1514" w:type="dxa"/>
            <w:tcBorders>
              <w:top w:val="nil"/>
              <w:left w:val="nil"/>
              <w:bottom w:val="nil"/>
              <w:right w:val="nil"/>
            </w:tcBorders>
            <w:shd w:val="clear" w:color="auto" w:fill="auto"/>
            <w:vAlign w:val="center"/>
          </w:tcPr>
          <w:p w14:paraId="475E8FC2" w14:textId="77777777" w:rsidR="00244E9C" w:rsidRPr="009E54E4" w:rsidRDefault="00244E9C" w:rsidP="00210325">
            <w:pPr>
              <w:spacing w:after="0" w:line="240" w:lineRule="auto"/>
              <w:jc w:val="center"/>
              <w:rPr>
                <w:rFonts w:ascii="Arial" w:eastAsia="Times New Roman" w:hAnsi="Arial" w:cs="Arial"/>
                <w:sz w:val="20"/>
                <w:szCs w:val="20"/>
              </w:rPr>
            </w:pPr>
          </w:p>
        </w:tc>
        <w:tc>
          <w:tcPr>
            <w:tcW w:w="2544" w:type="dxa"/>
            <w:gridSpan w:val="3"/>
            <w:tcBorders>
              <w:top w:val="nil"/>
              <w:left w:val="nil"/>
              <w:bottom w:val="nil"/>
              <w:right w:val="single" w:sz="4" w:space="0" w:color="000000"/>
            </w:tcBorders>
            <w:shd w:val="clear" w:color="auto" w:fill="auto"/>
            <w:vAlign w:val="center"/>
          </w:tcPr>
          <w:p w14:paraId="11BDD055" w14:textId="77777777" w:rsidR="00244E9C" w:rsidRPr="009E54E4" w:rsidRDefault="00244E9C" w:rsidP="00210325">
            <w:pPr>
              <w:spacing w:after="0" w:line="240" w:lineRule="auto"/>
              <w:jc w:val="center"/>
              <w:rPr>
                <w:rFonts w:ascii="Arial" w:eastAsia="Times New Roman" w:hAnsi="Arial" w:cs="Arial"/>
                <w:sz w:val="20"/>
                <w:szCs w:val="20"/>
              </w:rPr>
            </w:pPr>
          </w:p>
        </w:tc>
      </w:tr>
      <w:tr w:rsidR="00210325" w:rsidRPr="009E54E4" w14:paraId="3EC01758" w14:textId="77777777" w:rsidTr="003F19D3">
        <w:trPr>
          <w:trHeight w:val="315"/>
          <w:jc w:val="center"/>
        </w:trPr>
        <w:tc>
          <w:tcPr>
            <w:tcW w:w="2561" w:type="dxa"/>
            <w:gridSpan w:val="2"/>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6AD0BEE1" w14:textId="77777777" w:rsidR="00210325" w:rsidRPr="009E54E4" w:rsidRDefault="00210325" w:rsidP="00210325">
            <w:pPr>
              <w:spacing w:after="0" w:line="240" w:lineRule="auto"/>
              <w:jc w:val="center"/>
              <w:rPr>
                <w:rFonts w:ascii="Arial" w:eastAsia="Times New Roman" w:hAnsi="Arial" w:cs="Arial"/>
                <w:b/>
                <w:bCs/>
                <w:i/>
                <w:iCs/>
                <w:color w:val="000000"/>
                <w:szCs w:val="24"/>
              </w:rPr>
            </w:pPr>
            <w:r w:rsidRPr="009E54E4">
              <w:rPr>
                <w:rFonts w:ascii="Arial" w:eastAsia="Times New Roman" w:hAnsi="Arial" w:cs="Arial"/>
                <w:b/>
                <w:bCs/>
                <w:i/>
                <w:iCs/>
                <w:color w:val="000000"/>
                <w:szCs w:val="24"/>
              </w:rPr>
              <w:t xml:space="preserve">Legend: </w:t>
            </w:r>
          </w:p>
        </w:tc>
        <w:tc>
          <w:tcPr>
            <w:tcW w:w="3049" w:type="dxa"/>
            <w:gridSpan w:val="3"/>
            <w:tcBorders>
              <w:top w:val="single" w:sz="4" w:space="0" w:color="auto"/>
              <w:left w:val="nil"/>
              <w:bottom w:val="single" w:sz="4" w:space="0" w:color="auto"/>
              <w:right w:val="nil"/>
            </w:tcBorders>
            <w:shd w:val="clear" w:color="auto" w:fill="D9D9D9" w:themeFill="background1" w:themeFillShade="D9"/>
            <w:noWrap/>
            <w:vAlign w:val="bottom"/>
            <w:hideMark/>
          </w:tcPr>
          <w:p w14:paraId="6537B76B" w14:textId="77777777" w:rsidR="00210325" w:rsidRPr="009E54E4" w:rsidRDefault="00210325" w:rsidP="00210325">
            <w:pPr>
              <w:spacing w:after="0" w:line="240" w:lineRule="auto"/>
              <w:jc w:val="right"/>
              <w:rPr>
                <w:rFonts w:ascii="Arial" w:eastAsia="Times New Roman" w:hAnsi="Arial" w:cs="Arial"/>
                <w:b/>
                <w:bCs/>
                <w:i/>
                <w:iCs/>
                <w:color w:val="000000"/>
                <w:szCs w:val="24"/>
              </w:rPr>
            </w:pPr>
            <w:r w:rsidRPr="009E54E4">
              <w:rPr>
                <w:rFonts w:ascii="Arial" w:eastAsia="Times New Roman" w:hAnsi="Arial" w:cs="Arial"/>
                <w:b/>
                <w:bCs/>
                <w:i/>
                <w:iCs/>
                <w:color w:val="000000"/>
                <w:szCs w:val="24"/>
              </w:rPr>
              <w:t>(P)   Preparedness</w:t>
            </w:r>
          </w:p>
        </w:tc>
        <w:tc>
          <w:tcPr>
            <w:tcW w:w="466" w:type="dxa"/>
            <w:tcBorders>
              <w:top w:val="single" w:sz="4" w:space="0" w:color="auto"/>
              <w:left w:val="nil"/>
              <w:bottom w:val="single" w:sz="4" w:space="0" w:color="auto"/>
              <w:right w:val="nil"/>
            </w:tcBorders>
            <w:shd w:val="clear" w:color="auto" w:fill="D9D9D9" w:themeFill="background1" w:themeFillShade="D9"/>
            <w:noWrap/>
            <w:vAlign w:val="bottom"/>
            <w:hideMark/>
          </w:tcPr>
          <w:p w14:paraId="2584837A" w14:textId="77777777" w:rsidR="00210325" w:rsidRPr="009E54E4" w:rsidRDefault="00210325" w:rsidP="00210325">
            <w:pPr>
              <w:spacing w:after="0" w:line="240" w:lineRule="auto"/>
              <w:jc w:val="right"/>
              <w:rPr>
                <w:rFonts w:ascii="Arial" w:eastAsia="Times New Roman" w:hAnsi="Arial" w:cs="Arial"/>
                <w:b/>
                <w:bCs/>
                <w:i/>
                <w:iCs/>
                <w:color w:val="000000"/>
                <w:szCs w:val="24"/>
              </w:rPr>
            </w:pPr>
            <w:r w:rsidRPr="009E54E4">
              <w:rPr>
                <w:rFonts w:ascii="Arial" w:eastAsia="Times New Roman" w:hAnsi="Arial" w:cs="Arial"/>
                <w:b/>
                <w:bCs/>
                <w:i/>
                <w:iCs/>
                <w:color w:val="000000"/>
                <w:szCs w:val="24"/>
              </w:rPr>
              <w:t> </w:t>
            </w:r>
          </w:p>
        </w:tc>
        <w:tc>
          <w:tcPr>
            <w:tcW w:w="2721" w:type="dxa"/>
            <w:gridSpan w:val="3"/>
            <w:tcBorders>
              <w:top w:val="single" w:sz="4" w:space="0" w:color="auto"/>
              <w:left w:val="nil"/>
              <w:bottom w:val="single" w:sz="4" w:space="0" w:color="auto"/>
              <w:right w:val="nil"/>
            </w:tcBorders>
            <w:shd w:val="clear" w:color="auto" w:fill="D9D9D9" w:themeFill="background1" w:themeFillShade="D9"/>
            <w:noWrap/>
            <w:vAlign w:val="bottom"/>
            <w:hideMark/>
          </w:tcPr>
          <w:p w14:paraId="67B49F9B" w14:textId="77777777" w:rsidR="00210325" w:rsidRPr="009E54E4" w:rsidRDefault="00210325" w:rsidP="00210325">
            <w:pPr>
              <w:spacing w:after="0" w:line="240" w:lineRule="auto"/>
              <w:jc w:val="right"/>
              <w:rPr>
                <w:rFonts w:ascii="Arial" w:eastAsia="Times New Roman" w:hAnsi="Arial" w:cs="Arial"/>
                <w:b/>
                <w:bCs/>
                <w:i/>
                <w:iCs/>
                <w:color w:val="000000"/>
                <w:szCs w:val="24"/>
              </w:rPr>
            </w:pPr>
            <w:r w:rsidRPr="009E54E4">
              <w:rPr>
                <w:rFonts w:ascii="Arial" w:eastAsia="Times New Roman" w:hAnsi="Arial" w:cs="Arial"/>
                <w:b/>
                <w:bCs/>
                <w:i/>
                <w:iCs/>
                <w:color w:val="000000"/>
                <w:szCs w:val="24"/>
              </w:rPr>
              <w:t>(F)   Formative</w:t>
            </w:r>
          </w:p>
        </w:tc>
        <w:tc>
          <w:tcPr>
            <w:tcW w:w="532" w:type="dxa"/>
            <w:tcBorders>
              <w:top w:val="single" w:sz="4" w:space="0" w:color="auto"/>
              <w:left w:val="nil"/>
              <w:bottom w:val="single" w:sz="4" w:space="0" w:color="auto"/>
              <w:right w:val="nil"/>
            </w:tcBorders>
            <w:shd w:val="clear" w:color="auto" w:fill="D9D9D9" w:themeFill="background1" w:themeFillShade="D9"/>
            <w:noWrap/>
            <w:vAlign w:val="bottom"/>
            <w:hideMark/>
          </w:tcPr>
          <w:p w14:paraId="175BF7AB" w14:textId="77777777" w:rsidR="00210325" w:rsidRPr="009E54E4" w:rsidRDefault="00210325" w:rsidP="00210325">
            <w:pPr>
              <w:spacing w:after="0" w:line="240" w:lineRule="auto"/>
              <w:jc w:val="right"/>
              <w:rPr>
                <w:rFonts w:ascii="Arial" w:eastAsia="Times New Roman" w:hAnsi="Arial" w:cs="Arial"/>
                <w:b/>
                <w:bCs/>
                <w:i/>
                <w:iCs/>
                <w:color w:val="000000"/>
                <w:szCs w:val="24"/>
              </w:rPr>
            </w:pPr>
            <w:r w:rsidRPr="009E54E4">
              <w:rPr>
                <w:rFonts w:ascii="Arial" w:eastAsia="Times New Roman" w:hAnsi="Arial" w:cs="Arial"/>
                <w:b/>
                <w:bCs/>
                <w:i/>
                <w:iCs/>
                <w:color w:val="000000"/>
                <w:szCs w:val="24"/>
              </w:rPr>
              <w:t> </w:t>
            </w:r>
          </w:p>
        </w:tc>
        <w:tc>
          <w:tcPr>
            <w:tcW w:w="2709" w:type="dxa"/>
            <w:gridSpan w:val="3"/>
            <w:tcBorders>
              <w:top w:val="single" w:sz="4" w:space="0" w:color="auto"/>
              <w:left w:val="nil"/>
              <w:bottom w:val="single" w:sz="4" w:space="0" w:color="auto"/>
              <w:right w:val="nil"/>
            </w:tcBorders>
            <w:shd w:val="clear" w:color="auto" w:fill="D9D9D9" w:themeFill="background1" w:themeFillShade="D9"/>
            <w:noWrap/>
            <w:vAlign w:val="bottom"/>
            <w:hideMark/>
          </w:tcPr>
          <w:p w14:paraId="3E392659" w14:textId="77777777" w:rsidR="00210325" w:rsidRPr="009E54E4" w:rsidRDefault="00210325" w:rsidP="00210325">
            <w:pPr>
              <w:spacing w:after="0" w:line="240" w:lineRule="auto"/>
              <w:jc w:val="right"/>
              <w:rPr>
                <w:rFonts w:ascii="Arial" w:eastAsia="Times New Roman" w:hAnsi="Arial" w:cs="Arial"/>
                <w:b/>
                <w:bCs/>
                <w:i/>
                <w:iCs/>
                <w:color w:val="000000"/>
                <w:szCs w:val="24"/>
              </w:rPr>
            </w:pPr>
            <w:r w:rsidRPr="009E54E4">
              <w:rPr>
                <w:rFonts w:ascii="Arial" w:eastAsia="Times New Roman" w:hAnsi="Arial" w:cs="Arial"/>
                <w:b/>
                <w:bCs/>
                <w:i/>
                <w:iCs/>
                <w:color w:val="000000"/>
                <w:szCs w:val="24"/>
              </w:rPr>
              <w:t>(S)   Summative</w:t>
            </w:r>
          </w:p>
        </w:tc>
        <w:tc>
          <w:tcPr>
            <w:tcW w:w="2202"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31810C42" w14:textId="77777777" w:rsidR="00210325" w:rsidRPr="009E54E4" w:rsidRDefault="00210325" w:rsidP="00210325">
            <w:pPr>
              <w:spacing w:after="0" w:line="240" w:lineRule="auto"/>
              <w:jc w:val="center"/>
              <w:rPr>
                <w:rFonts w:ascii="Arial" w:eastAsia="Times New Roman" w:hAnsi="Arial" w:cs="Arial"/>
                <w:b/>
                <w:bCs/>
                <w:i/>
                <w:iCs/>
                <w:color w:val="000000"/>
                <w:szCs w:val="24"/>
              </w:rPr>
            </w:pPr>
            <w:r w:rsidRPr="009E54E4">
              <w:rPr>
                <w:rFonts w:ascii="Arial" w:eastAsia="Times New Roman" w:hAnsi="Arial" w:cs="Arial"/>
                <w:b/>
                <w:bCs/>
                <w:i/>
                <w:iCs/>
                <w:color w:val="000000"/>
                <w:szCs w:val="24"/>
              </w:rPr>
              <w:t> </w:t>
            </w:r>
          </w:p>
        </w:tc>
      </w:tr>
      <w:tr w:rsidR="00210325" w:rsidRPr="009E54E4" w14:paraId="0E937895" w14:textId="77777777" w:rsidTr="00244E9C">
        <w:trPr>
          <w:trHeight w:val="315"/>
          <w:jc w:val="center"/>
        </w:trPr>
        <w:tc>
          <w:tcPr>
            <w:tcW w:w="14240" w:type="dxa"/>
            <w:gridSpan w:val="15"/>
            <w:tcBorders>
              <w:top w:val="single" w:sz="4" w:space="0" w:color="auto"/>
              <w:left w:val="single" w:sz="4" w:space="0" w:color="auto"/>
              <w:right w:val="single" w:sz="4" w:space="0" w:color="000000"/>
            </w:tcBorders>
            <w:shd w:val="clear" w:color="000000" w:fill="FFFFFF"/>
            <w:noWrap/>
            <w:vAlign w:val="bottom"/>
            <w:hideMark/>
          </w:tcPr>
          <w:p w14:paraId="6A4C5CDD" w14:textId="77777777" w:rsidR="00210325" w:rsidRPr="009E54E4" w:rsidRDefault="00210325" w:rsidP="00210325">
            <w:pPr>
              <w:spacing w:after="0" w:line="240" w:lineRule="auto"/>
              <w:rPr>
                <w:rFonts w:ascii="Arial" w:eastAsia="Times New Roman" w:hAnsi="Arial" w:cs="Arial"/>
                <w:b/>
                <w:bCs/>
                <w:color w:val="000000"/>
                <w:szCs w:val="24"/>
              </w:rPr>
            </w:pPr>
            <w:r w:rsidRPr="009E54E4">
              <w:rPr>
                <w:rFonts w:ascii="Arial" w:eastAsia="Times New Roman" w:hAnsi="Arial" w:cs="Arial"/>
                <w:b/>
                <w:bCs/>
                <w:color w:val="000000"/>
                <w:szCs w:val="24"/>
              </w:rPr>
              <w:t>Other assessment activities:_____________________________________________________________________</w:t>
            </w:r>
          </w:p>
        </w:tc>
      </w:tr>
      <w:tr w:rsidR="00244E9C" w:rsidRPr="009E54E4" w14:paraId="7B6C3A1B" w14:textId="77777777" w:rsidTr="00244E9C">
        <w:trPr>
          <w:trHeight w:val="70"/>
          <w:jc w:val="center"/>
        </w:trPr>
        <w:tc>
          <w:tcPr>
            <w:tcW w:w="14240" w:type="dxa"/>
            <w:gridSpan w:val="15"/>
            <w:tcBorders>
              <w:left w:val="single" w:sz="4" w:space="0" w:color="auto"/>
              <w:bottom w:val="nil"/>
              <w:right w:val="single" w:sz="4" w:space="0" w:color="000000"/>
            </w:tcBorders>
            <w:shd w:val="clear" w:color="000000" w:fill="FFFFFF"/>
            <w:noWrap/>
            <w:vAlign w:val="bottom"/>
          </w:tcPr>
          <w:p w14:paraId="04B6FF49" w14:textId="77777777" w:rsidR="00244E9C" w:rsidRPr="00244E9C" w:rsidRDefault="00244E9C" w:rsidP="00210325">
            <w:pPr>
              <w:spacing w:after="0" w:line="240" w:lineRule="auto"/>
              <w:rPr>
                <w:rFonts w:ascii="Arial" w:eastAsia="Times New Roman" w:hAnsi="Arial" w:cs="Arial"/>
                <w:b/>
                <w:bCs/>
                <w:color w:val="000000"/>
                <w:sz w:val="10"/>
                <w:szCs w:val="24"/>
              </w:rPr>
            </w:pPr>
          </w:p>
        </w:tc>
      </w:tr>
      <w:tr w:rsidR="00210325" w:rsidRPr="009E54E4" w14:paraId="7977988E" w14:textId="77777777" w:rsidTr="00210325">
        <w:trPr>
          <w:trHeight w:val="315"/>
          <w:jc w:val="center"/>
        </w:trPr>
        <w:tc>
          <w:tcPr>
            <w:tcW w:w="14240" w:type="dxa"/>
            <w:gridSpan w:val="15"/>
            <w:tcBorders>
              <w:top w:val="nil"/>
              <w:left w:val="single" w:sz="4" w:space="0" w:color="auto"/>
              <w:right w:val="single" w:sz="4" w:space="0" w:color="000000"/>
            </w:tcBorders>
            <w:shd w:val="clear" w:color="000000" w:fill="FFFFFF"/>
            <w:noWrap/>
            <w:vAlign w:val="bottom"/>
            <w:hideMark/>
          </w:tcPr>
          <w:p w14:paraId="5008B794" w14:textId="79D211FA" w:rsidR="00210325" w:rsidRPr="009E54E4" w:rsidRDefault="00210325" w:rsidP="00210325">
            <w:pPr>
              <w:spacing w:after="0" w:line="240" w:lineRule="auto"/>
              <w:rPr>
                <w:rFonts w:ascii="Arial" w:eastAsia="Times New Roman" w:hAnsi="Arial" w:cs="Arial"/>
                <w:b/>
                <w:bCs/>
                <w:color w:val="000000"/>
                <w:szCs w:val="24"/>
              </w:rPr>
            </w:pPr>
            <w:r w:rsidRPr="009E54E4">
              <w:rPr>
                <w:rFonts w:ascii="Arial" w:eastAsia="Times New Roman" w:hAnsi="Arial" w:cs="Arial"/>
                <w:b/>
                <w:bCs/>
                <w:color w:val="000000"/>
                <w:szCs w:val="24"/>
              </w:rPr>
              <w:t>What resources will be required to implement</w:t>
            </w:r>
            <w:r w:rsidR="00A17081">
              <w:rPr>
                <w:rFonts w:ascii="Arial" w:eastAsia="Times New Roman" w:hAnsi="Arial" w:cs="Arial"/>
                <w:b/>
                <w:bCs/>
                <w:color w:val="000000"/>
                <w:szCs w:val="24"/>
              </w:rPr>
              <w:t xml:space="preserve"> your</w:t>
            </w:r>
            <w:r w:rsidRPr="009E54E4">
              <w:rPr>
                <w:rFonts w:ascii="Arial" w:eastAsia="Times New Roman" w:hAnsi="Arial" w:cs="Arial"/>
                <w:b/>
                <w:bCs/>
                <w:color w:val="000000"/>
                <w:szCs w:val="24"/>
              </w:rPr>
              <w:t xml:space="preserve"> assessment activity?</w:t>
            </w:r>
            <w:r w:rsidRPr="00244E9C">
              <w:rPr>
                <w:rFonts w:ascii="Arial" w:eastAsia="Times New Roman" w:hAnsi="Arial" w:cs="Arial"/>
                <w:bCs/>
                <w:color w:val="000000"/>
                <w:szCs w:val="24"/>
              </w:rPr>
              <w:t>_____________________________________</w:t>
            </w:r>
          </w:p>
        </w:tc>
      </w:tr>
      <w:tr w:rsidR="00244E9C" w:rsidRPr="009E54E4" w14:paraId="08D06EC4" w14:textId="77777777" w:rsidTr="00244E9C">
        <w:trPr>
          <w:trHeight w:val="80"/>
          <w:jc w:val="center"/>
        </w:trPr>
        <w:tc>
          <w:tcPr>
            <w:tcW w:w="14240" w:type="dxa"/>
            <w:gridSpan w:val="15"/>
            <w:tcBorders>
              <w:top w:val="nil"/>
              <w:left w:val="single" w:sz="4" w:space="0" w:color="auto"/>
              <w:right w:val="single" w:sz="4" w:space="0" w:color="000000"/>
            </w:tcBorders>
            <w:shd w:val="clear" w:color="000000" w:fill="FFFFFF"/>
            <w:noWrap/>
            <w:vAlign w:val="bottom"/>
          </w:tcPr>
          <w:p w14:paraId="0B9C5E0A" w14:textId="77777777" w:rsidR="00244E9C" w:rsidRPr="00244E9C" w:rsidRDefault="00244E9C" w:rsidP="00210325">
            <w:pPr>
              <w:spacing w:after="0" w:line="240" w:lineRule="auto"/>
              <w:rPr>
                <w:rFonts w:ascii="Arial" w:eastAsia="Times New Roman" w:hAnsi="Arial" w:cs="Arial"/>
                <w:b/>
                <w:bCs/>
                <w:color w:val="000000"/>
                <w:sz w:val="10"/>
                <w:szCs w:val="24"/>
              </w:rPr>
            </w:pPr>
          </w:p>
        </w:tc>
      </w:tr>
      <w:tr w:rsidR="00210325" w:rsidRPr="009E54E4" w14:paraId="0DB2151F" w14:textId="77777777" w:rsidTr="00244E9C">
        <w:trPr>
          <w:trHeight w:val="315"/>
          <w:jc w:val="center"/>
        </w:trPr>
        <w:tc>
          <w:tcPr>
            <w:tcW w:w="14240" w:type="dxa"/>
            <w:gridSpan w:val="15"/>
            <w:tcBorders>
              <w:top w:val="nil"/>
              <w:left w:val="single" w:sz="4" w:space="0" w:color="auto"/>
              <w:bottom w:val="nil"/>
              <w:right w:val="single" w:sz="4" w:space="0" w:color="000000"/>
            </w:tcBorders>
            <w:shd w:val="clear" w:color="000000" w:fill="FFFFFF"/>
            <w:noWrap/>
            <w:vAlign w:val="bottom"/>
            <w:hideMark/>
          </w:tcPr>
          <w:p w14:paraId="43A78BFC" w14:textId="77777777" w:rsidR="00210325" w:rsidRPr="009E54E4" w:rsidRDefault="00210325" w:rsidP="00210325">
            <w:pPr>
              <w:spacing w:after="0" w:line="240" w:lineRule="auto"/>
              <w:rPr>
                <w:rFonts w:ascii="Arial" w:eastAsia="Times New Roman" w:hAnsi="Arial" w:cs="Arial"/>
                <w:b/>
                <w:bCs/>
                <w:color w:val="000000"/>
                <w:szCs w:val="24"/>
              </w:rPr>
            </w:pPr>
            <w:r w:rsidRPr="009E54E4">
              <w:rPr>
                <w:rFonts w:ascii="Arial" w:eastAsia="Times New Roman" w:hAnsi="Arial" w:cs="Arial"/>
                <w:b/>
                <w:bCs/>
                <w:color w:val="000000"/>
                <w:szCs w:val="24"/>
              </w:rPr>
              <w:t>What technologies will be utilized for assessment activity?</w:t>
            </w:r>
            <w:r w:rsidRPr="00244E9C">
              <w:rPr>
                <w:rFonts w:ascii="Arial" w:eastAsia="Times New Roman" w:hAnsi="Arial" w:cs="Arial"/>
                <w:bCs/>
                <w:color w:val="000000"/>
                <w:szCs w:val="24"/>
              </w:rPr>
              <w:t>____________________________________________</w:t>
            </w:r>
          </w:p>
        </w:tc>
      </w:tr>
      <w:tr w:rsidR="00244E9C" w:rsidRPr="009E54E4" w14:paraId="6C87B119" w14:textId="77777777" w:rsidTr="00244E9C">
        <w:trPr>
          <w:trHeight w:val="80"/>
          <w:jc w:val="center"/>
        </w:trPr>
        <w:tc>
          <w:tcPr>
            <w:tcW w:w="14240" w:type="dxa"/>
            <w:gridSpan w:val="15"/>
            <w:tcBorders>
              <w:top w:val="nil"/>
              <w:left w:val="single" w:sz="4" w:space="0" w:color="auto"/>
              <w:bottom w:val="single" w:sz="4" w:space="0" w:color="auto"/>
              <w:right w:val="single" w:sz="4" w:space="0" w:color="000000"/>
            </w:tcBorders>
            <w:shd w:val="clear" w:color="000000" w:fill="FFFFFF"/>
            <w:noWrap/>
            <w:vAlign w:val="bottom"/>
          </w:tcPr>
          <w:p w14:paraId="32010774" w14:textId="77777777" w:rsidR="00244E9C" w:rsidRPr="00244E9C" w:rsidRDefault="00244E9C" w:rsidP="00210325">
            <w:pPr>
              <w:spacing w:after="0" w:line="240" w:lineRule="auto"/>
              <w:rPr>
                <w:rFonts w:ascii="Arial" w:eastAsia="Times New Roman" w:hAnsi="Arial" w:cs="Arial"/>
                <w:b/>
                <w:bCs/>
                <w:color w:val="000000"/>
                <w:sz w:val="10"/>
                <w:szCs w:val="24"/>
              </w:rPr>
            </w:pPr>
          </w:p>
        </w:tc>
      </w:tr>
    </w:tbl>
    <w:p w14:paraId="4749CC7E" w14:textId="62AF5E13" w:rsidR="00210325" w:rsidRPr="005A7DC1" w:rsidRDefault="00210325" w:rsidP="005A7DC1">
      <w:pPr>
        <w:sectPr w:rsidR="00210325" w:rsidRPr="005A7DC1" w:rsidSect="005A7DC1">
          <w:pgSz w:w="15840" w:h="12240" w:orient="landscape"/>
          <w:pgMar w:top="432" w:right="720" w:bottom="432" w:left="446" w:header="720" w:footer="720" w:gutter="0"/>
          <w:cols w:space="720"/>
          <w:docGrid w:linePitch="360"/>
        </w:sectPr>
      </w:pPr>
    </w:p>
    <w:tbl>
      <w:tblPr>
        <w:tblW w:w="10677" w:type="dxa"/>
        <w:jc w:val="center"/>
        <w:tblLook w:val="04A0" w:firstRow="1" w:lastRow="0" w:firstColumn="1" w:lastColumn="0" w:noHBand="0" w:noVBand="1"/>
      </w:tblPr>
      <w:tblGrid>
        <w:gridCol w:w="355"/>
        <w:gridCol w:w="720"/>
        <w:gridCol w:w="1440"/>
        <w:gridCol w:w="278"/>
        <w:gridCol w:w="780"/>
        <w:gridCol w:w="1084"/>
        <w:gridCol w:w="668"/>
        <w:gridCol w:w="266"/>
        <w:gridCol w:w="266"/>
        <w:gridCol w:w="2156"/>
        <w:gridCol w:w="270"/>
        <w:gridCol w:w="1533"/>
        <w:gridCol w:w="869"/>
      </w:tblGrid>
      <w:tr w:rsidR="009758AD" w:rsidRPr="009758AD" w14:paraId="58363A66" w14:textId="77777777" w:rsidTr="003F19D3">
        <w:trPr>
          <w:trHeight w:val="485"/>
          <w:jc w:val="center"/>
        </w:trPr>
        <w:tc>
          <w:tcPr>
            <w:tcW w:w="10677" w:type="dxa"/>
            <w:gridSpan w:val="1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468168E" w14:textId="77777777" w:rsidR="009758AD" w:rsidRPr="009758AD" w:rsidRDefault="009758AD" w:rsidP="009758AD">
            <w:pPr>
              <w:spacing w:after="0" w:line="240" w:lineRule="auto"/>
              <w:jc w:val="center"/>
              <w:rPr>
                <w:rFonts w:ascii="Arial" w:eastAsia="Times New Roman" w:hAnsi="Arial" w:cs="Arial"/>
                <w:b/>
                <w:bCs/>
                <w:color w:val="000000"/>
                <w:sz w:val="28"/>
                <w:szCs w:val="28"/>
              </w:rPr>
            </w:pPr>
            <w:r w:rsidRPr="009758AD">
              <w:rPr>
                <w:rFonts w:ascii="Arial" w:eastAsia="Times New Roman" w:hAnsi="Arial" w:cs="Arial"/>
                <w:b/>
                <w:bCs/>
                <w:color w:val="000000"/>
                <w:sz w:val="28"/>
                <w:szCs w:val="28"/>
              </w:rPr>
              <w:lastRenderedPageBreak/>
              <w:t>Engagement, Active Learning, and Instructional Technology</w:t>
            </w:r>
          </w:p>
        </w:tc>
      </w:tr>
      <w:tr w:rsidR="009758AD" w:rsidRPr="009758AD" w14:paraId="33E17AF7" w14:textId="77777777" w:rsidTr="000524BA">
        <w:trPr>
          <w:trHeight w:val="300"/>
          <w:jc w:val="center"/>
        </w:trPr>
        <w:tc>
          <w:tcPr>
            <w:tcW w:w="10677" w:type="dxa"/>
            <w:gridSpan w:val="13"/>
            <w:tcBorders>
              <w:top w:val="nil"/>
              <w:left w:val="single" w:sz="4" w:space="0" w:color="auto"/>
              <w:bottom w:val="nil"/>
              <w:right w:val="single" w:sz="4" w:space="0" w:color="000000"/>
            </w:tcBorders>
            <w:shd w:val="clear" w:color="auto" w:fill="auto"/>
            <w:noWrap/>
            <w:vAlign w:val="bottom"/>
            <w:hideMark/>
          </w:tcPr>
          <w:p w14:paraId="54E6D1E5" w14:textId="465F7AC7" w:rsidR="009B1FA1" w:rsidRDefault="009758AD" w:rsidP="009758AD">
            <w:pPr>
              <w:spacing w:after="0" w:line="240" w:lineRule="auto"/>
              <w:rPr>
                <w:rFonts w:ascii="Arial" w:eastAsia="Times New Roman" w:hAnsi="Arial" w:cs="Arial"/>
                <w:b/>
                <w:bCs/>
                <w:color w:val="000000"/>
              </w:rPr>
            </w:pPr>
            <w:r w:rsidRPr="009758AD">
              <w:rPr>
                <w:rFonts w:ascii="Arial" w:eastAsia="Times New Roman" w:hAnsi="Arial" w:cs="Arial"/>
                <w:b/>
                <w:bCs/>
                <w:color w:val="000000"/>
              </w:rPr>
              <w:t>Check the activities that are</w:t>
            </w:r>
            <w:r w:rsidR="00AD2C66">
              <w:rPr>
                <w:rFonts w:ascii="Arial" w:eastAsia="Times New Roman" w:hAnsi="Arial" w:cs="Arial"/>
                <w:b/>
                <w:bCs/>
                <w:color w:val="000000"/>
              </w:rPr>
              <w:t>/will be</w:t>
            </w:r>
            <w:r w:rsidRPr="009758AD">
              <w:rPr>
                <w:rFonts w:ascii="Arial" w:eastAsia="Times New Roman" w:hAnsi="Arial" w:cs="Arial"/>
                <w:b/>
                <w:bCs/>
                <w:color w:val="000000"/>
              </w:rPr>
              <w:t xml:space="preserve"> incorporated into this course (if any).</w:t>
            </w:r>
            <w:r w:rsidR="00441240">
              <w:rPr>
                <w:rFonts w:ascii="Arial" w:eastAsia="Times New Roman" w:hAnsi="Arial" w:cs="Arial"/>
                <w:b/>
                <w:bCs/>
                <w:color w:val="000000"/>
              </w:rPr>
              <w:t xml:space="preserve"> </w:t>
            </w:r>
            <w:r w:rsidR="009B1FA1">
              <w:rPr>
                <w:rFonts w:ascii="Arial" w:eastAsia="Times New Roman" w:hAnsi="Arial" w:cs="Arial"/>
                <w:b/>
                <w:bCs/>
                <w:color w:val="000000"/>
              </w:rPr>
              <w:t xml:space="preserve">                                                  </w:t>
            </w:r>
          </w:p>
          <w:p w14:paraId="336B3BCA" w14:textId="49942F49" w:rsidR="009758AD" w:rsidRPr="009B1FA1" w:rsidRDefault="00441240" w:rsidP="009758AD">
            <w:pPr>
              <w:spacing w:after="0" w:line="240" w:lineRule="auto"/>
              <w:rPr>
                <w:rFonts w:ascii="Arial" w:eastAsia="Times New Roman" w:hAnsi="Arial" w:cs="Arial"/>
                <w:b/>
                <w:bCs/>
                <w:color w:val="000000"/>
                <w:sz w:val="20"/>
                <w:szCs w:val="20"/>
              </w:rPr>
            </w:pPr>
            <w:r w:rsidRPr="009B1FA1">
              <w:rPr>
                <w:rFonts w:ascii="Arial" w:eastAsia="Times New Roman" w:hAnsi="Arial" w:cs="Arial"/>
                <w:b/>
                <w:bCs/>
                <w:color w:val="000000"/>
                <w:sz w:val="20"/>
                <w:szCs w:val="20"/>
              </w:rPr>
              <w:t>[</w:t>
            </w:r>
            <w:r w:rsidRPr="009B1FA1">
              <w:rPr>
                <w:rFonts w:ascii="Arial" w:eastAsia="Times New Roman" w:hAnsi="Arial" w:cs="Arial"/>
                <w:b/>
                <w:bCs/>
                <w:i/>
                <w:color w:val="000000"/>
                <w:sz w:val="20"/>
                <w:szCs w:val="20"/>
              </w:rPr>
              <w:t xml:space="preserve">See </w:t>
            </w:r>
            <w:r w:rsidRPr="009B1FA1">
              <w:rPr>
                <w:rFonts w:ascii="Arial" w:hAnsi="Arial" w:cs="Arial"/>
                <w:b/>
                <w:i/>
                <w:sz w:val="20"/>
                <w:szCs w:val="20"/>
              </w:rPr>
              <w:t>Glossary of Engagement, Active Learning, and Instructional Technology</w:t>
            </w:r>
            <w:r w:rsidRPr="009B1FA1">
              <w:rPr>
                <w:rFonts w:ascii="Arial" w:hAnsi="Arial" w:cs="Arial"/>
                <w:b/>
                <w:bCs/>
                <w:i/>
                <w:sz w:val="20"/>
                <w:szCs w:val="20"/>
              </w:rPr>
              <w:t xml:space="preserve"> Terms on pages 10-12.</w:t>
            </w:r>
            <w:r w:rsidRPr="009B1FA1">
              <w:rPr>
                <w:rFonts w:ascii="Arial" w:hAnsi="Arial" w:cs="Arial"/>
                <w:b/>
                <w:bCs/>
                <w:sz w:val="20"/>
                <w:szCs w:val="20"/>
              </w:rPr>
              <w:t>]</w:t>
            </w:r>
          </w:p>
        </w:tc>
      </w:tr>
      <w:tr w:rsidR="009758AD" w:rsidRPr="009758AD" w14:paraId="1CC3FEBB" w14:textId="77777777" w:rsidTr="000524BA">
        <w:trPr>
          <w:trHeight w:val="108"/>
          <w:jc w:val="center"/>
        </w:trPr>
        <w:tc>
          <w:tcPr>
            <w:tcW w:w="10677" w:type="dxa"/>
            <w:gridSpan w:val="13"/>
            <w:tcBorders>
              <w:top w:val="nil"/>
              <w:left w:val="single" w:sz="4" w:space="0" w:color="auto"/>
              <w:bottom w:val="nil"/>
              <w:right w:val="single" w:sz="4" w:space="0" w:color="000000"/>
            </w:tcBorders>
            <w:shd w:val="clear" w:color="auto" w:fill="auto"/>
            <w:noWrap/>
            <w:vAlign w:val="bottom"/>
          </w:tcPr>
          <w:p w14:paraId="6C37339D" w14:textId="77777777" w:rsidR="009758AD" w:rsidRPr="009758AD" w:rsidRDefault="009758AD" w:rsidP="009758AD">
            <w:pPr>
              <w:spacing w:after="0" w:line="240" w:lineRule="auto"/>
              <w:rPr>
                <w:rFonts w:ascii="Arial" w:eastAsia="Times New Roman" w:hAnsi="Arial" w:cs="Arial"/>
                <w:b/>
                <w:bCs/>
                <w:color w:val="000000"/>
              </w:rPr>
            </w:pPr>
          </w:p>
        </w:tc>
      </w:tr>
      <w:tr w:rsidR="009758AD" w:rsidRPr="009758AD" w14:paraId="02F22A0E" w14:textId="77777777" w:rsidTr="000524BA">
        <w:trPr>
          <w:trHeight w:val="300"/>
          <w:jc w:val="center"/>
        </w:trPr>
        <w:tc>
          <w:tcPr>
            <w:tcW w:w="2785" w:type="dxa"/>
            <w:gridSpan w:val="4"/>
            <w:tcBorders>
              <w:top w:val="nil"/>
              <w:left w:val="single" w:sz="4" w:space="0" w:color="auto"/>
              <w:bottom w:val="nil"/>
              <w:right w:val="nil"/>
            </w:tcBorders>
            <w:shd w:val="clear" w:color="auto" w:fill="auto"/>
            <w:noWrap/>
            <w:vAlign w:val="bottom"/>
            <w:hideMark/>
          </w:tcPr>
          <w:p w14:paraId="2610069B" w14:textId="77777777" w:rsidR="009758AD" w:rsidRPr="009758AD" w:rsidRDefault="009758AD" w:rsidP="009758AD">
            <w:pPr>
              <w:spacing w:after="0" w:line="240" w:lineRule="auto"/>
              <w:rPr>
                <w:rFonts w:ascii="Arial" w:eastAsia="Times New Roman" w:hAnsi="Arial" w:cs="Arial"/>
                <w:b/>
                <w:bCs/>
                <w:color w:val="000000"/>
              </w:rPr>
            </w:pPr>
            <w:r w:rsidRPr="009758AD">
              <w:rPr>
                <w:rFonts w:ascii="Arial" w:eastAsia="Times New Roman" w:hAnsi="Arial" w:cs="Arial"/>
                <w:b/>
                <w:bCs/>
                <w:color w:val="000000"/>
              </w:rPr>
              <w:t>Less Complex</w:t>
            </w:r>
          </w:p>
        </w:tc>
        <w:tc>
          <w:tcPr>
            <w:tcW w:w="1864" w:type="dxa"/>
            <w:gridSpan w:val="2"/>
            <w:tcBorders>
              <w:top w:val="nil"/>
              <w:left w:val="nil"/>
              <w:bottom w:val="nil"/>
              <w:right w:val="nil"/>
            </w:tcBorders>
            <w:shd w:val="clear" w:color="auto" w:fill="auto"/>
            <w:noWrap/>
            <w:vAlign w:val="bottom"/>
            <w:hideMark/>
          </w:tcPr>
          <w:p w14:paraId="4FDA2467" w14:textId="77777777" w:rsidR="009758AD" w:rsidRPr="009758AD" w:rsidRDefault="009758AD" w:rsidP="009758AD">
            <w:pPr>
              <w:spacing w:after="0" w:line="240" w:lineRule="auto"/>
              <w:rPr>
                <w:rFonts w:ascii="Arial" w:eastAsia="Times New Roman" w:hAnsi="Arial" w:cs="Arial"/>
                <w:b/>
                <w:bCs/>
                <w:color w:val="000000"/>
              </w:rPr>
            </w:pPr>
          </w:p>
        </w:tc>
        <w:tc>
          <w:tcPr>
            <w:tcW w:w="668" w:type="dxa"/>
            <w:tcBorders>
              <w:top w:val="nil"/>
              <w:left w:val="nil"/>
              <w:bottom w:val="nil"/>
              <w:right w:val="nil"/>
            </w:tcBorders>
            <w:shd w:val="clear" w:color="auto" w:fill="auto"/>
            <w:noWrap/>
            <w:vAlign w:val="bottom"/>
            <w:hideMark/>
          </w:tcPr>
          <w:p w14:paraId="7EB350D1"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4030541E"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1917D5D9" w14:textId="77777777" w:rsidR="009758AD" w:rsidRPr="009758AD" w:rsidRDefault="009758AD" w:rsidP="009758AD">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42739C3B" w14:textId="77777777" w:rsidR="009758AD" w:rsidRPr="009758AD" w:rsidRDefault="009758AD" w:rsidP="009758AD">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683D5853" w14:textId="77777777" w:rsidR="009758AD" w:rsidRPr="009758AD" w:rsidRDefault="009758AD" w:rsidP="009758AD">
            <w:pPr>
              <w:spacing w:after="0" w:line="240" w:lineRule="auto"/>
              <w:rPr>
                <w:rFonts w:ascii="Arial" w:eastAsia="Times New Roman" w:hAnsi="Arial" w:cs="Arial"/>
                <w:sz w:val="20"/>
                <w:szCs w:val="20"/>
              </w:rPr>
            </w:pPr>
          </w:p>
        </w:tc>
        <w:tc>
          <w:tcPr>
            <w:tcW w:w="2402" w:type="dxa"/>
            <w:gridSpan w:val="2"/>
            <w:tcBorders>
              <w:top w:val="nil"/>
              <w:left w:val="nil"/>
              <w:bottom w:val="nil"/>
              <w:right w:val="single" w:sz="4" w:space="0" w:color="000000"/>
            </w:tcBorders>
            <w:shd w:val="clear" w:color="auto" w:fill="auto"/>
            <w:noWrap/>
            <w:vAlign w:val="bottom"/>
            <w:hideMark/>
          </w:tcPr>
          <w:p w14:paraId="147260A4" w14:textId="77777777" w:rsidR="009758AD" w:rsidRPr="009758AD" w:rsidRDefault="009758AD" w:rsidP="009758AD">
            <w:pPr>
              <w:spacing w:after="0" w:line="240" w:lineRule="auto"/>
              <w:jc w:val="right"/>
              <w:rPr>
                <w:rFonts w:ascii="Arial" w:eastAsia="Times New Roman" w:hAnsi="Arial" w:cs="Arial"/>
                <w:b/>
                <w:bCs/>
                <w:color w:val="000000"/>
              </w:rPr>
            </w:pPr>
            <w:r w:rsidRPr="009758AD">
              <w:rPr>
                <w:rFonts w:ascii="Arial" w:eastAsia="Times New Roman" w:hAnsi="Arial" w:cs="Arial"/>
                <w:b/>
                <w:bCs/>
                <w:color w:val="000000"/>
              </w:rPr>
              <w:t>More Complex</w:t>
            </w:r>
          </w:p>
        </w:tc>
      </w:tr>
      <w:tr w:rsidR="009758AD" w:rsidRPr="009758AD" w14:paraId="32B08187" w14:textId="77777777" w:rsidTr="000524BA">
        <w:trPr>
          <w:trHeight w:val="300"/>
          <w:jc w:val="center"/>
        </w:trPr>
        <w:tc>
          <w:tcPr>
            <w:tcW w:w="355" w:type="dxa"/>
            <w:tcBorders>
              <w:top w:val="nil"/>
              <w:left w:val="single" w:sz="4" w:space="0" w:color="auto"/>
              <w:bottom w:val="nil"/>
              <w:right w:val="nil"/>
            </w:tcBorders>
            <w:shd w:val="clear" w:color="auto" w:fill="auto"/>
            <w:noWrap/>
            <w:vAlign w:val="bottom"/>
            <w:hideMark/>
          </w:tcPr>
          <w:p w14:paraId="1F441096"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c>
          <w:tcPr>
            <w:tcW w:w="720" w:type="dxa"/>
            <w:tcBorders>
              <w:top w:val="nil"/>
              <w:left w:val="nil"/>
              <w:bottom w:val="nil"/>
              <w:right w:val="nil"/>
            </w:tcBorders>
            <w:shd w:val="clear" w:color="auto" w:fill="auto"/>
            <w:noWrap/>
            <w:vAlign w:val="bottom"/>
            <w:hideMark/>
          </w:tcPr>
          <w:p w14:paraId="113D1880" w14:textId="77777777" w:rsidR="009758AD" w:rsidRPr="009758AD" w:rsidRDefault="009758AD" w:rsidP="009758AD">
            <w:pPr>
              <w:spacing w:after="0" w:line="240" w:lineRule="auto"/>
              <w:rPr>
                <w:rFonts w:ascii="Arial" w:eastAsia="Times New Roman" w:hAnsi="Arial" w:cs="Arial"/>
                <w:color w:val="000000"/>
              </w:rPr>
            </w:pPr>
          </w:p>
        </w:tc>
        <w:tc>
          <w:tcPr>
            <w:tcW w:w="2490" w:type="dxa"/>
            <w:gridSpan w:val="3"/>
            <w:tcBorders>
              <w:top w:val="nil"/>
              <w:left w:val="nil"/>
              <w:bottom w:val="nil"/>
              <w:right w:val="nil"/>
            </w:tcBorders>
            <w:shd w:val="clear" w:color="auto" w:fill="auto"/>
            <w:noWrap/>
            <w:vAlign w:val="bottom"/>
            <w:hideMark/>
          </w:tcPr>
          <w:p w14:paraId="6FE18DFC" w14:textId="77777777" w:rsidR="009758AD" w:rsidRPr="009758AD" w:rsidRDefault="009758AD" w:rsidP="009758AD">
            <w:pPr>
              <w:spacing w:after="0" w:line="240" w:lineRule="auto"/>
              <w:rPr>
                <w:rFonts w:ascii="Arial" w:eastAsia="Times New Roman" w:hAnsi="Arial" w:cs="Arial"/>
                <w:sz w:val="20"/>
                <w:szCs w:val="20"/>
              </w:rPr>
            </w:pPr>
          </w:p>
        </w:tc>
        <w:tc>
          <w:tcPr>
            <w:tcW w:w="1084" w:type="dxa"/>
            <w:tcBorders>
              <w:top w:val="nil"/>
              <w:left w:val="nil"/>
              <w:bottom w:val="nil"/>
              <w:right w:val="nil"/>
            </w:tcBorders>
            <w:shd w:val="clear" w:color="auto" w:fill="auto"/>
            <w:noWrap/>
            <w:vAlign w:val="bottom"/>
            <w:hideMark/>
          </w:tcPr>
          <w:p w14:paraId="3B10F22F" w14:textId="77777777" w:rsidR="009758AD" w:rsidRPr="009758AD" w:rsidRDefault="009758AD" w:rsidP="009758AD">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hideMark/>
          </w:tcPr>
          <w:p w14:paraId="1427D5CF"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57422CC8"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20BCD28B" w14:textId="77777777" w:rsidR="009758AD" w:rsidRPr="009758AD" w:rsidRDefault="009758AD" w:rsidP="009758AD">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06E5E8D4" w14:textId="77777777" w:rsidR="009758AD" w:rsidRPr="009758AD" w:rsidRDefault="009758AD" w:rsidP="009758AD">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3D21C7AF" w14:textId="77777777" w:rsidR="009758AD" w:rsidRPr="009758AD" w:rsidRDefault="009758AD" w:rsidP="009758AD">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hideMark/>
          </w:tcPr>
          <w:p w14:paraId="53F66707" w14:textId="77777777" w:rsidR="009758AD" w:rsidRPr="009758AD" w:rsidRDefault="009758AD" w:rsidP="009758AD">
            <w:pPr>
              <w:spacing w:after="0" w:line="240" w:lineRule="auto"/>
              <w:rPr>
                <w:rFonts w:ascii="Arial" w:eastAsia="Times New Roman" w:hAnsi="Arial" w:cs="Arial"/>
                <w:sz w:val="20"/>
                <w:szCs w:val="20"/>
              </w:rPr>
            </w:pPr>
          </w:p>
        </w:tc>
        <w:tc>
          <w:tcPr>
            <w:tcW w:w="869" w:type="dxa"/>
            <w:tcBorders>
              <w:top w:val="nil"/>
              <w:left w:val="nil"/>
              <w:bottom w:val="nil"/>
              <w:right w:val="single" w:sz="4" w:space="0" w:color="auto"/>
            </w:tcBorders>
            <w:shd w:val="clear" w:color="auto" w:fill="auto"/>
            <w:noWrap/>
            <w:vAlign w:val="bottom"/>
            <w:hideMark/>
          </w:tcPr>
          <w:p w14:paraId="2EDB6B4F"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339035E7" w14:textId="77777777" w:rsidTr="000524BA">
        <w:trPr>
          <w:trHeight w:val="300"/>
          <w:jc w:val="center"/>
        </w:trPr>
        <w:tc>
          <w:tcPr>
            <w:tcW w:w="355" w:type="dxa"/>
            <w:tcBorders>
              <w:top w:val="nil"/>
              <w:left w:val="single" w:sz="4" w:space="0" w:color="auto"/>
              <w:bottom w:val="nil"/>
              <w:right w:val="nil"/>
            </w:tcBorders>
            <w:shd w:val="clear" w:color="auto" w:fill="auto"/>
            <w:noWrap/>
            <w:vAlign w:val="bottom"/>
          </w:tcPr>
          <w:p w14:paraId="3865EAFD" w14:textId="77777777" w:rsidR="009758AD" w:rsidRPr="009758AD" w:rsidRDefault="009758AD" w:rsidP="009758AD">
            <w:pPr>
              <w:spacing w:after="0" w:line="240" w:lineRule="auto"/>
              <w:rPr>
                <w:rFonts w:ascii="Arial" w:eastAsia="Times New Roman" w:hAnsi="Arial" w:cs="Arial"/>
                <w:color w:val="000000"/>
              </w:rPr>
            </w:pPr>
          </w:p>
        </w:tc>
        <w:tc>
          <w:tcPr>
            <w:tcW w:w="720" w:type="dxa"/>
            <w:tcBorders>
              <w:top w:val="nil"/>
              <w:left w:val="nil"/>
              <w:bottom w:val="nil"/>
              <w:right w:val="nil"/>
            </w:tcBorders>
            <w:shd w:val="clear" w:color="auto" w:fill="auto"/>
            <w:noWrap/>
            <w:vAlign w:val="bottom"/>
          </w:tcPr>
          <w:p w14:paraId="38F4C8AC" w14:textId="77777777" w:rsidR="009758AD" w:rsidRPr="009758AD" w:rsidRDefault="009758AD" w:rsidP="009758AD">
            <w:pPr>
              <w:spacing w:after="0" w:line="240" w:lineRule="auto"/>
              <w:rPr>
                <w:rFonts w:ascii="Arial" w:eastAsia="Times New Roman" w:hAnsi="Arial" w:cs="Arial"/>
                <w:color w:val="000000"/>
              </w:rPr>
            </w:pPr>
          </w:p>
        </w:tc>
        <w:tc>
          <w:tcPr>
            <w:tcW w:w="2490" w:type="dxa"/>
            <w:gridSpan w:val="3"/>
            <w:tcBorders>
              <w:top w:val="nil"/>
              <w:left w:val="nil"/>
              <w:bottom w:val="nil"/>
              <w:right w:val="nil"/>
            </w:tcBorders>
            <w:shd w:val="clear" w:color="auto" w:fill="auto"/>
            <w:noWrap/>
            <w:vAlign w:val="bottom"/>
          </w:tcPr>
          <w:p w14:paraId="21C34361" w14:textId="77777777" w:rsidR="009758AD" w:rsidRPr="009758AD" w:rsidRDefault="009758AD" w:rsidP="009758AD">
            <w:pPr>
              <w:spacing w:after="0" w:line="240" w:lineRule="auto"/>
              <w:rPr>
                <w:rFonts w:ascii="Arial" w:eastAsia="Times New Roman" w:hAnsi="Arial" w:cs="Arial"/>
                <w:sz w:val="20"/>
                <w:szCs w:val="20"/>
              </w:rPr>
            </w:pPr>
          </w:p>
        </w:tc>
        <w:tc>
          <w:tcPr>
            <w:tcW w:w="1084" w:type="dxa"/>
            <w:tcBorders>
              <w:top w:val="nil"/>
              <w:left w:val="nil"/>
              <w:bottom w:val="nil"/>
              <w:right w:val="nil"/>
            </w:tcBorders>
            <w:shd w:val="clear" w:color="auto" w:fill="auto"/>
            <w:noWrap/>
            <w:vAlign w:val="bottom"/>
          </w:tcPr>
          <w:p w14:paraId="5AFCB25C" w14:textId="77777777" w:rsidR="009758AD" w:rsidRPr="009758AD" w:rsidRDefault="009758AD" w:rsidP="009758AD">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tcPr>
          <w:p w14:paraId="2B535042"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tcPr>
          <w:p w14:paraId="363ACFD7"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tcPr>
          <w:p w14:paraId="0944391C" w14:textId="77777777" w:rsidR="009758AD" w:rsidRPr="009758AD" w:rsidRDefault="009758AD" w:rsidP="009758AD">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tcPr>
          <w:p w14:paraId="194F9E06" w14:textId="77777777" w:rsidR="009758AD" w:rsidRPr="009758AD" w:rsidRDefault="009758AD" w:rsidP="009758AD">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tcPr>
          <w:p w14:paraId="1E6DFE29" w14:textId="77777777" w:rsidR="009758AD" w:rsidRPr="009758AD" w:rsidRDefault="009758AD" w:rsidP="009758AD">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tcPr>
          <w:p w14:paraId="7CBC2449" w14:textId="77777777" w:rsidR="009758AD" w:rsidRPr="009758AD" w:rsidRDefault="009758AD" w:rsidP="009758AD">
            <w:pPr>
              <w:spacing w:after="0" w:line="240" w:lineRule="auto"/>
              <w:rPr>
                <w:rFonts w:ascii="Arial" w:eastAsia="Times New Roman" w:hAnsi="Arial" w:cs="Arial"/>
                <w:sz w:val="20"/>
                <w:szCs w:val="20"/>
              </w:rPr>
            </w:pPr>
            <w:r w:rsidRPr="009758AD">
              <w:rPr>
                <w:rFonts w:ascii="Arial" w:eastAsia="Times New Roman" w:hAnsi="Arial" w:cs="Arial"/>
                <w:noProof/>
                <w:color w:val="000000"/>
              </w:rPr>
              <mc:AlternateContent>
                <mc:Choice Requires="wps">
                  <w:drawing>
                    <wp:anchor distT="0" distB="0" distL="114300" distR="114300" simplePos="0" relativeHeight="251670528" behindDoc="0" locked="0" layoutInCell="1" allowOverlap="1" wp14:anchorId="200EA367" wp14:editId="0AA4872C">
                      <wp:simplePos x="0" y="0"/>
                      <wp:positionH relativeFrom="column">
                        <wp:posOffset>-5238750</wp:posOffset>
                      </wp:positionH>
                      <wp:positionV relativeFrom="paragraph">
                        <wp:posOffset>-187960</wp:posOffset>
                      </wp:positionV>
                      <wp:extent cx="6614160" cy="295275"/>
                      <wp:effectExtent l="0" t="19050" r="34290" b="47625"/>
                      <wp:wrapNone/>
                      <wp:docPr id="23" name="Right Arrow 23"/>
                      <wp:cNvGraphicFramePr/>
                      <a:graphic xmlns:a="http://schemas.openxmlformats.org/drawingml/2006/main">
                        <a:graphicData uri="http://schemas.microsoft.com/office/word/2010/wordprocessingShape">
                          <wps:wsp>
                            <wps:cNvSpPr/>
                            <wps:spPr>
                              <a:xfrm>
                                <a:off x="0" y="0"/>
                                <a:ext cx="6614160" cy="295275"/>
                              </a:xfrm>
                              <a:prstGeom prst="rightArrow">
                                <a:avLst/>
                              </a:prstGeom>
                              <a:gradFill flip="none" rotWithShape="1">
                                <a:gsLst>
                                  <a:gs pos="0">
                                    <a:srgbClr val="500000"/>
                                  </a:gs>
                                  <a:gs pos="50000">
                                    <a:srgbClr val="500000">
                                      <a:tint val="44500"/>
                                      <a:satMod val="160000"/>
                                    </a:srgbClr>
                                  </a:gs>
                                  <a:gs pos="100000">
                                    <a:srgbClr val="500000">
                                      <a:tint val="23500"/>
                                      <a:satMod val="160000"/>
                                    </a:srgbClr>
                                  </a:gs>
                                </a:gsLst>
                                <a:lin ang="10800000" scaled="1"/>
                                <a:tileRect/>
                              </a:gradFill>
                              <a:ln w="190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7B97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412.5pt;margin-top:-14.8pt;width:520.8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" adj="21118" fillcolor="#500000" strokecolor="windowText" strokeweight="1.5pt">
                      <v:fill color2="#e6e2e2" rotate="t" angle="270" colors="0 #500000;.5 #ccc3c3;1 #e6e2e2" focus="100%" type="gradient"/>
                    </v:shape>
                  </w:pict>
                </mc:Fallback>
              </mc:AlternateContent>
            </w:r>
          </w:p>
        </w:tc>
        <w:tc>
          <w:tcPr>
            <w:tcW w:w="869" w:type="dxa"/>
            <w:tcBorders>
              <w:top w:val="nil"/>
              <w:left w:val="nil"/>
              <w:bottom w:val="nil"/>
              <w:right w:val="single" w:sz="4" w:space="0" w:color="auto"/>
            </w:tcBorders>
            <w:shd w:val="clear" w:color="auto" w:fill="auto"/>
            <w:noWrap/>
            <w:vAlign w:val="bottom"/>
          </w:tcPr>
          <w:p w14:paraId="58C909F7" w14:textId="77777777" w:rsidR="009758AD" w:rsidRPr="009758AD" w:rsidRDefault="009758AD" w:rsidP="009758AD">
            <w:pPr>
              <w:spacing w:after="0" w:line="240" w:lineRule="auto"/>
              <w:rPr>
                <w:rFonts w:ascii="Arial" w:eastAsia="Times New Roman" w:hAnsi="Arial" w:cs="Arial"/>
                <w:color w:val="000000"/>
              </w:rPr>
            </w:pPr>
          </w:p>
        </w:tc>
      </w:tr>
      <w:tr w:rsidR="009758AD" w:rsidRPr="009758AD" w14:paraId="394029F5" w14:textId="77777777" w:rsidTr="000524BA">
        <w:trPr>
          <w:trHeight w:val="531"/>
          <w:jc w:val="center"/>
        </w:trPr>
        <w:tc>
          <w:tcPr>
            <w:tcW w:w="2515" w:type="dxa"/>
            <w:gridSpan w:val="3"/>
            <w:tcBorders>
              <w:top w:val="nil"/>
              <w:left w:val="single" w:sz="4" w:space="0" w:color="auto"/>
              <w:bottom w:val="nil"/>
              <w:right w:val="nil"/>
            </w:tcBorders>
            <w:shd w:val="clear" w:color="auto" w:fill="auto"/>
            <w:vAlign w:val="center"/>
            <w:hideMark/>
          </w:tcPr>
          <w:p w14:paraId="3E70AB58" w14:textId="5C321D54" w:rsidR="009758AD" w:rsidRPr="009758AD" w:rsidRDefault="00907D46"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Classification</w:t>
            </w:r>
            <w:r w:rsidR="009758AD" w:rsidRPr="009758AD">
              <w:rPr>
                <w:rFonts w:ascii="Arial" w:eastAsia="Times New Roman" w:hAnsi="Arial" w:cs="Arial"/>
                <w:color w:val="000000"/>
              </w:rPr>
              <w:t xml:space="preserve"> Pauses</w:t>
            </w:r>
          </w:p>
        </w:tc>
        <w:tc>
          <w:tcPr>
            <w:tcW w:w="270" w:type="dxa"/>
            <w:tcBorders>
              <w:top w:val="nil"/>
              <w:left w:val="nil"/>
              <w:bottom w:val="nil"/>
              <w:right w:val="nil"/>
            </w:tcBorders>
            <w:shd w:val="clear" w:color="auto" w:fill="auto"/>
            <w:noWrap/>
            <w:vAlign w:val="bottom"/>
            <w:hideMark/>
          </w:tcPr>
          <w:p w14:paraId="036A334D"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1C3ECCC5"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Peer Review</w:t>
            </w:r>
          </w:p>
        </w:tc>
        <w:tc>
          <w:tcPr>
            <w:tcW w:w="266" w:type="dxa"/>
            <w:tcBorders>
              <w:top w:val="nil"/>
              <w:left w:val="nil"/>
              <w:bottom w:val="nil"/>
              <w:right w:val="nil"/>
            </w:tcBorders>
            <w:shd w:val="clear" w:color="auto" w:fill="auto"/>
            <w:noWrap/>
            <w:vAlign w:val="bottom"/>
            <w:hideMark/>
          </w:tcPr>
          <w:p w14:paraId="30425318" w14:textId="77777777" w:rsidR="009758AD" w:rsidRPr="009758AD" w:rsidRDefault="009758AD" w:rsidP="009758AD">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7B7A9C07"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Active Review Sessions</w:t>
            </w:r>
          </w:p>
        </w:tc>
        <w:tc>
          <w:tcPr>
            <w:tcW w:w="270" w:type="dxa"/>
            <w:tcBorders>
              <w:top w:val="nil"/>
              <w:left w:val="nil"/>
              <w:bottom w:val="nil"/>
              <w:right w:val="nil"/>
            </w:tcBorders>
            <w:shd w:val="clear" w:color="auto" w:fill="auto"/>
            <w:noWrap/>
            <w:vAlign w:val="bottom"/>
            <w:hideMark/>
          </w:tcPr>
          <w:p w14:paraId="29C0B05B" w14:textId="77777777" w:rsidR="009758AD" w:rsidRPr="009758AD" w:rsidRDefault="009758AD" w:rsidP="009758AD">
            <w:pPr>
              <w:spacing w:after="0" w:line="240" w:lineRule="auto"/>
              <w:jc w:val="center"/>
              <w:rPr>
                <w:rFonts w:ascii="Arial" w:eastAsia="Times New Roman" w:hAnsi="Arial" w:cs="Arial"/>
                <w:color w:val="000000"/>
              </w:rPr>
            </w:pPr>
          </w:p>
        </w:tc>
        <w:tc>
          <w:tcPr>
            <w:tcW w:w="2402" w:type="dxa"/>
            <w:gridSpan w:val="2"/>
            <w:tcBorders>
              <w:top w:val="nil"/>
              <w:left w:val="nil"/>
              <w:bottom w:val="nil"/>
              <w:right w:val="single" w:sz="4" w:space="0" w:color="000000"/>
            </w:tcBorders>
            <w:shd w:val="clear" w:color="auto" w:fill="auto"/>
            <w:vAlign w:val="center"/>
            <w:hideMark/>
          </w:tcPr>
          <w:p w14:paraId="603A579E"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First-year Seminar or Experience</w:t>
            </w:r>
          </w:p>
        </w:tc>
      </w:tr>
      <w:tr w:rsidR="009758AD" w:rsidRPr="009758AD" w14:paraId="701F885E" w14:textId="77777777" w:rsidTr="000524BA">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6D966282"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 </w:t>
            </w:r>
          </w:p>
        </w:tc>
        <w:tc>
          <w:tcPr>
            <w:tcW w:w="270" w:type="dxa"/>
            <w:tcBorders>
              <w:top w:val="nil"/>
              <w:left w:val="nil"/>
              <w:bottom w:val="nil"/>
              <w:right w:val="nil"/>
            </w:tcBorders>
            <w:shd w:val="clear" w:color="auto" w:fill="auto"/>
            <w:noWrap/>
            <w:vAlign w:val="bottom"/>
            <w:hideMark/>
          </w:tcPr>
          <w:p w14:paraId="3D4E1282"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7728D3AC" w14:textId="77777777" w:rsidR="009758AD" w:rsidRPr="009758AD" w:rsidRDefault="009758AD" w:rsidP="009758AD">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744D7481" w14:textId="77777777" w:rsidR="009758AD" w:rsidRPr="009758AD" w:rsidRDefault="009758AD" w:rsidP="009758AD">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5A7B5EFD" w14:textId="77777777" w:rsidR="009758AD" w:rsidRPr="009758AD" w:rsidRDefault="009758AD" w:rsidP="009758AD">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49F7FFED" w14:textId="77777777" w:rsidR="009758AD" w:rsidRPr="009758AD" w:rsidRDefault="009758AD" w:rsidP="009758AD">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4A221624" w14:textId="77777777" w:rsidR="009758AD" w:rsidRPr="009758AD" w:rsidRDefault="009758AD" w:rsidP="009758AD">
            <w:pPr>
              <w:spacing w:after="0" w:line="240" w:lineRule="auto"/>
              <w:rPr>
                <w:rFonts w:ascii="Arial" w:eastAsia="Times New Roman" w:hAnsi="Arial" w:cs="Arial"/>
              </w:rPr>
            </w:pPr>
          </w:p>
        </w:tc>
        <w:tc>
          <w:tcPr>
            <w:tcW w:w="869" w:type="dxa"/>
            <w:tcBorders>
              <w:top w:val="nil"/>
              <w:left w:val="nil"/>
              <w:bottom w:val="nil"/>
              <w:right w:val="single" w:sz="4" w:space="0" w:color="auto"/>
            </w:tcBorders>
            <w:shd w:val="clear" w:color="auto" w:fill="auto"/>
            <w:noWrap/>
            <w:vAlign w:val="bottom"/>
            <w:hideMark/>
          </w:tcPr>
          <w:p w14:paraId="18B84443"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7AD1A22A" w14:textId="77777777" w:rsidTr="000524BA">
        <w:trPr>
          <w:trHeight w:val="750"/>
          <w:jc w:val="center"/>
        </w:trPr>
        <w:tc>
          <w:tcPr>
            <w:tcW w:w="2515" w:type="dxa"/>
            <w:gridSpan w:val="3"/>
            <w:tcBorders>
              <w:top w:val="nil"/>
              <w:left w:val="single" w:sz="4" w:space="0" w:color="auto"/>
              <w:bottom w:val="nil"/>
              <w:right w:val="nil"/>
            </w:tcBorders>
            <w:shd w:val="clear" w:color="auto" w:fill="auto"/>
            <w:vAlign w:val="center"/>
            <w:hideMark/>
          </w:tcPr>
          <w:p w14:paraId="04BF69AD"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One-minute Paper</w:t>
            </w:r>
          </w:p>
        </w:tc>
        <w:tc>
          <w:tcPr>
            <w:tcW w:w="270" w:type="dxa"/>
            <w:tcBorders>
              <w:top w:val="nil"/>
              <w:left w:val="nil"/>
              <w:bottom w:val="nil"/>
              <w:right w:val="nil"/>
            </w:tcBorders>
            <w:shd w:val="clear" w:color="auto" w:fill="auto"/>
            <w:noWrap/>
            <w:vAlign w:val="bottom"/>
            <w:hideMark/>
          </w:tcPr>
          <w:p w14:paraId="3E45B823"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13B5E997"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Brainstorming</w:t>
            </w:r>
          </w:p>
        </w:tc>
        <w:tc>
          <w:tcPr>
            <w:tcW w:w="266" w:type="dxa"/>
            <w:tcBorders>
              <w:top w:val="nil"/>
              <w:left w:val="nil"/>
              <w:bottom w:val="nil"/>
              <w:right w:val="nil"/>
            </w:tcBorders>
            <w:shd w:val="clear" w:color="auto" w:fill="auto"/>
            <w:noWrap/>
            <w:vAlign w:val="bottom"/>
            <w:hideMark/>
          </w:tcPr>
          <w:p w14:paraId="44CEF549" w14:textId="77777777" w:rsidR="009758AD" w:rsidRPr="009758AD" w:rsidRDefault="009758AD" w:rsidP="009758AD">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52A4CA89"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Role Playing</w:t>
            </w:r>
          </w:p>
        </w:tc>
        <w:tc>
          <w:tcPr>
            <w:tcW w:w="270" w:type="dxa"/>
            <w:tcBorders>
              <w:top w:val="nil"/>
              <w:left w:val="nil"/>
              <w:bottom w:val="nil"/>
              <w:right w:val="nil"/>
            </w:tcBorders>
            <w:shd w:val="clear" w:color="auto" w:fill="auto"/>
            <w:noWrap/>
            <w:vAlign w:val="bottom"/>
            <w:hideMark/>
          </w:tcPr>
          <w:p w14:paraId="16FABB85" w14:textId="77777777" w:rsidR="009758AD" w:rsidRPr="009758AD" w:rsidRDefault="009758AD" w:rsidP="009758AD">
            <w:pPr>
              <w:spacing w:after="0" w:line="240" w:lineRule="auto"/>
              <w:jc w:val="center"/>
              <w:rPr>
                <w:rFonts w:ascii="Arial" w:eastAsia="Times New Roman" w:hAnsi="Arial" w:cs="Arial"/>
                <w:color w:val="000000"/>
              </w:rPr>
            </w:pPr>
          </w:p>
        </w:tc>
        <w:tc>
          <w:tcPr>
            <w:tcW w:w="2402" w:type="dxa"/>
            <w:gridSpan w:val="2"/>
            <w:tcBorders>
              <w:top w:val="nil"/>
              <w:left w:val="nil"/>
              <w:bottom w:val="nil"/>
              <w:right w:val="single" w:sz="4" w:space="0" w:color="000000"/>
            </w:tcBorders>
            <w:shd w:val="clear" w:color="auto" w:fill="auto"/>
            <w:vAlign w:val="center"/>
            <w:hideMark/>
          </w:tcPr>
          <w:p w14:paraId="2BF89750"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Capstone Project</w:t>
            </w:r>
          </w:p>
        </w:tc>
      </w:tr>
      <w:tr w:rsidR="009758AD" w:rsidRPr="009758AD" w14:paraId="3F029EA3" w14:textId="77777777" w:rsidTr="000524BA">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574717BF"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 </w:t>
            </w:r>
          </w:p>
        </w:tc>
        <w:tc>
          <w:tcPr>
            <w:tcW w:w="270" w:type="dxa"/>
            <w:tcBorders>
              <w:top w:val="nil"/>
              <w:left w:val="nil"/>
              <w:bottom w:val="nil"/>
              <w:right w:val="nil"/>
            </w:tcBorders>
            <w:shd w:val="clear" w:color="auto" w:fill="auto"/>
            <w:noWrap/>
            <w:vAlign w:val="bottom"/>
            <w:hideMark/>
          </w:tcPr>
          <w:p w14:paraId="5D66E934"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500D6288" w14:textId="77777777" w:rsidR="009758AD" w:rsidRPr="009758AD" w:rsidRDefault="009758AD" w:rsidP="009758AD">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2C89D1CD" w14:textId="77777777" w:rsidR="009758AD" w:rsidRPr="009758AD" w:rsidRDefault="009758AD" w:rsidP="009758AD">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3E426982" w14:textId="77777777" w:rsidR="009758AD" w:rsidRPr="009758AD" w:rsidRDefault="009758AD" w:rsidP="009758AD">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14D6775F" w14:textId="77777777" w:rsidR="009758AD" w:rsidRPr="009758AD" w:rsidRDefault="009758AD" w:rsidP="009758AD">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02AE3482" w14:textId="77777777" w:rsidR="009758AD" w:rsidRPr="009758AD" w:rsidRDefault="009758AD" w:rsidP="009758AD">
            <w:pPr>
              <w:spacing w:after="0" w:line="240" w:lineRule="auto"/>
              <w:rPr>
                <w:rFonts w:ascii="Arial" w:eastAsia="Times New Roman" w:hAnsi="Arial" w:cs="Arial"/>
              </w:rPr>
            </w:pPr>
          </w:p>
        </w:tc>
        <w:tc>
          <w:tcPr>
            <w:tcW w:w="869" w:type="dxa"/>
            <w:tcBorders>
              <w:top w:val="nil"/>
              <w:left w:val="nil"/>
              <w:bottom w:val="nil"/>
              <w:right w:val="single" w:sz="4" w:space="0" w:color="auto"/>
            </w:tcBorders>
            <w:shd w:val="clear" w:color="auto" w:fill="auto"/>
            <w:noWrap/>
            <w:vAlign w:val="bottom"/>
            <w:hideMark/>
          </w:tcPr>
          <w:p w14:paraId="70210D28"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6B6E47B3" w14:textId="77777777" w:rsidTr="000524BA">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628C9B5E"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Self-Assessment</w:t>
            </w:r>
          </w:p>
        </w:tc>
        <w:tc>
          <w:tcPr>
            <w:tcW w:w="270" w:type="dxa"/>
            <w:tcBorders>
              <w:top w:val="nil"/>
              <w:left w:val="nil"/>
              <w:bottom w:val="nil"/>
              <w:right w:val="nil"/>
            </w:tcBorders>
            <w:shd w:val="clear" w:color="auto" w:fill="auto"/>
            <w:noWrap/>
            <w:vAlign w:val="bottom"/>
            <w:hideMark/>
          </w:tcPr>
          <w:p w14:paraId="47316247"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4C9424AB"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Case Studies</w:t>
            </w:r>
          </w:p>
        </w:tc>
        <w:tc>
          <w:tcPr>
            <w:tcW w:w="266" w:type="dxa"/>
            <w:tcBorders>
              <w:top w:val="nil"/>
              <w:left w:val="nil"/>
              <w:bottom w:val="nil"/>
              <w:right w:val="nil"/>
            </w:tcBorders>
            <w:shd w:val="clear" w:color="auto" w:fill="auto"/>
            <w:noWrap/>
            <w:vAlign w:val="bottom"/>
            <w:hideMark/>
          </w:tcPr>
          <w:p w14:paraId="6A4F9D05" w14:textId="77777777" w:rsidR="009758AD" w:rsidRPr="009758AD" w:rsidRDefault="009758AD" w:rsidP="009758AD">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0B47AE0C"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Jigsaw Discussion</w:t>
            </w:r>
          </w:p>
        </w:tc>
        <w:tc>
          <w:tcPr>
            <w:tcW w:w="270" w:type="dxa"/>
            <w:tcBorders>
              <w:top w:val="nil"/>
              <w:left w:val="nil"/>
              <w:bottom w:val="nil"/>
              <w:right w:val="nil"/>
            </w:tcBorders>
            <w:shd w:val="clear" w:color="auto" w:fill="auto"/>
            <w:noWrap/>
            <w:vAlign w:val="bottom"/>
            <w:hideMark/>
          </w:tcPr>
          <w:p w14:paraId="57ECC50B" w14:textId="77777777" w:rsidR="009758AD" w:rsidRPr="009758AD" w:rsidRDefault="009758AD" w:rsidP="009758AD">
            <w:pPr>
              <w:spacing w:after="0" w:line="240" w:lineRule="auto"/>
              <w:jc w:val="center"/>
              <w:rPr>
                <w:rFonts w:ascii="Arial" w:eastAsia="Times New Roman" w:hAnsi="Arial" w:cs="Arial"/>
                <w:color w:val="000000"/>
              </w:rPr>
            </w:pPr>
          </w:p>
        </w:tc>
        <w:tc>
          <w:tcPr>
            <w:tcW w:w="2402" w:type="dxa"/>
            <w:gridSpan w:val="2"/>
            <w:tcBorders>
              <w:top w:val="nil"/>
              <w:left w:val="nil"/>
              <w:bottom w:val="nil"/>
              <w:right w:val="single" w:sz="4" w:space="0" w:color="000000"/>
            </w:tcBorders>
            <w:shd w:val="clear" w:color="auto" w:fill="auto"/>
            <w:vAlign w:val="center"/>
            <w:hideMark/>
          </w:tcPr>
          <w:p w14:paraId="31502A29"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Study Abroad</w:t>
            </w:r>
          </w:p>
        </w:tc>
      </w:tr>
      <w:tr w:rsidR="009758AD" w:rsidRPr="009758AD" w14:paraId="0FA2E6CE" w14:textId="77777777" w:rsidTr="000524BA">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00C191F2"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 </w:t>
            </w:r>
          </w:p>
        </w:tc>
        <w:tc>
          <w:tcPr>
            <w:tcW w:w="270" w:type="dxa"/>
            <w:tcBorders>
              <w:top w:val="nil"/>
              <w:left w:val="nil"/>
              <w:bottom w:val="nil"/>
              <w:right w:val="nil"/>
            </w:tcBorders>
            <w:shd w:val="clear" w:color="auto" w:fill="auto"/>
            <w:noWrap/>
            <w:vAlign w:val="bottom"/>
            <w:hideMark/>
          </w:tcPr>
          <w:p w14:paraId="1D08A464"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6F976200" w14:textId="77777777" w:rsidR="009758AD" w:rsidRPr="009758AD" w:rsidRDefault="009758AD" w:rsidP="009758AD">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1D977EE5" w14:textId="77777777" w:rsidR="009758AD" w:rsidRPr="009758AD" w:rsidRDefault="009758AD" w:rsidP="009758AD">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57EBCDD0" w14:textId="77777777" w:rsidR="009758AD" w:rsidRPr="009758AD" w:rsidRDefault="009758AD" w:rsidP="009758AD">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0C438E5D" w14:textId="77777777" w:rsidR="009758AD" w:rsidRPr="009758AD" w:rsidRDefault="009758AD" w:rsidP="009758AD">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16B94B8C" w14:textId="77777777" w:rsidR="009758AD" w:rsidRPr="009758AD" w:rsidRDefault="009758AD" w:rsidP="009758AD">
            <w:pPr>
              <w:spacing w:after="0" w:line="240" w:lineRule="auto"/>
              <w:rPr>
                <w:rFonts w:ascii="Arial" w:eastAsia="Times New Roman" w:hAnsi="Arial" w:cs="Arial"/>
              </w:rPr>
            </w:pPr>
          </w:p>
        </w:tc>
        <w:tc>
          <w:tcPr>
            <w:tcW w:w="869" w:type="dxa"/>
            <w:tcBorders>
              <w:top w:val="nil"/>
              <w:left w:val="nil"/>
              <w:bottom w:val="nil"/>
              <w:right w:val="single" w:sz="4" w:space="0" w:color="auto"/>
            </w:tcBorders>
            <w:shd w:val="clear" w:color="auto" w:fill="auto"/>
            <w:noWrap/>
            <w:vAlign w:val="bottom"/>
            <w:hideMark/>
          </w:tcPr>
          <w:p w14:paraId="5D93F174"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0A1578BA" w14:textId="77777777" w:rsidTr="000524BA">
        <w:trPr>
          <w:trHeight w:val="333"/>
          <w:jc w:val="center"/>
        </w:trPr>
        <w:tc>
          <w:tcPr>
            <w:tcW w:w="2515" w:type="dxa"/>
            <w:gridSpan w:val="3"/>
            <w:tcBorders>
              <w:top w:val="nil"/>
              <w:left w:val="single" w:sz="4" w:space="0" w:color="auto"/>
              <w:bottom w:val="nil"/>
              <w:right w:val="nil"/>
            </w:tcBorders>
            <w:shd w:val="clear" w:color="auto" w:fill="auto"/>
            <w:vAlign w:val="center"/>
            <w:hideMark/>
          </w:tcPr>
          <w:p w14:paraId="777D2361"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Large Group Discussion</w:t>
            </w:r>
          </w:p>
        </w:tc>
        <w:tc>
          <w:tcPr>
            <w:tcW w:w="270" w:type="dxa"/>
            <w:tcBorders>
              <w:top w:val="nil"/>
              <w:left w:val="nil"/>
              <w:bottom w:val="nil"/>
              <w:right w:val="nil"/>
            </w:tcBorders>
            <w:shd w:val="clear" w:color="auto" w:fill="auto"/>
            <w:noWrap/>
            <w:vAlign w:val="bottom"/>
            <w:hideMark/>
          </w:tcPr>
          <w:p w14:paraId="16C3496F"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5CE4F147"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Hands-on Technology</w:t>
            </w:r>
          </w:p>
        </w:tc>
        <w:tc>
          <w:tcPr>
            <w:tcW w:w="266" w:type="dxa"/>
            <w:tcBorders>
              <w:top w:val="nil"/>
              <w:left w:val="nil"/>
              <w:bottom w:val="nil"/>
              <w:right w:val="nil"/>
            </w:tcBorders>
            <w:shd w:val="clear" w:color="auto" w:fill="auto"/>
            <w:noWrap/>
            <w:vAlign w:val="bottom"/>
            <w:hideMark/>
          </w:tcPr>
          <w:p w14:paraId="56091559" w14:textId="77777777" w:rsidR="009758AD" w:rsidRPr="009758AD" w:rsidRDefault="009758AD" w:rsidP="009758AD">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3584C808"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Inquiry Learning</w:t>
            </w:r>
          </w:p>
        </w:tc>
        <w:tc>
          <w:tcPr>
            <w:tcW w:w="270" w:type="dxa"/>
            <w:tcBorders>
              <w:top w:val="nil"/>
              <w:left w:val="nil"/>
              <w:bottom w:val="nil"/>
              <w:right w:val="nil"/>
            </w:tcBorders>
            <w:shd w:val="clear" w:color="auto" w:fill="auto"/>
            <w:noWrap/>
            <w:vAlign w:val="bottom"/>
            <w:hideMark/>
          </w:tcPr>
          <w:p w14:paraId="41FAA66F" w14:textId="77777777" w:rsidR="009758AD" w:rsidRPr="009758AD" w:rsidRDefault="009758AD" w:rsidP="009758AD">
            <w:pPr>
              <w:spacing w:after="0" w:line="240" w:lineRule="auto"/>
              <w:jc w:val="center"/>
              <w:rPr>
                <w:rFonts w:ascii="Arial" w:eastAsia="Times New Roman" w:hAnsi="Arial" w:cs="Arial"/>
                <w:color w:val="000000"/>
              </w:rPr>
            </w:pPr>
          </w:p>
        </w:tc>
        <w:tc>
          <w:tcPr>
            <w:tcW w:w="2402" w:type="dxa"/>
            <w:gridSpan w:val="2"/>
            <w:tcBorders>
              <w:top w:val="nil"/>
              <w:left w:val="nil"/>
              <w:bottom w:val="nil"/>
              <w:right w:val="single" w:sz="4" w:space="0" w:color="000000"/>
            </w:tcBorders>
            <w:shd w:val="clear" w:color="auto" w:fill="auto"/>
            <w:vAlign w:val="center"/>
            <w:hideMark/>
          </w:tcPr>
          <w:p w14:paraId="47CFCDC2"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Internship/Field Experience</w:t>
            </w:r>
          </w:p>
        </w:tc>
      </w:tr>
      <w:tr w:rsidR="009758AD" w:rsidRPr="009758AD" w14:paraId="7653C45B" w14:textId="77777777" w:rsidTr="000524BA">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74C52499"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 </w:t>
            </w:r>
          </w:p>
        </w:tc>
        <w:tc>
          <w:tcPr>
            <w:tcW w:w="270" w:type="dxa"/>
            <w:tcBorders>
              <w:top w:val="nil"/>
              <w:left w:val="nil"/>
              <w:bottom w:val="nil"/>
              <w:right w:val="nil"/>
            </w:tcBorders>
            <w:shd w:val="clear" w:color="auto" w:fill="auto"/>
            <w:noWrap/>
            <w:vAlign w:val="bottom"/>
            <w:hideMark/>
          </w:tcPr>
          <w:p w14:paraId="4A1A0827"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63B7A2B2" w14:textId="77777777" w:rsidR="009758AD" w:rsidRPr="009758AD" w:rsidRDefault="009758AD" w:rsidP="009758AD">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16E98166" w14:textId="77777777" w:rsidR="009758AD" w:rsidRPr="009758AD" w:rsidRDefault="009758AD" w:rsidP="009758AD">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1715EDC4" w14:textId="77777777" w:rsidR="009758AD" w:rsidRPr="009758AD" w:rsidRDefault="009758AD" w:rsidP="009758AD">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3F4F2529" w14:textId="77777777" w:rsidR="009758AD" w:rsidRPr="009758AD" w:rsidRDefault="009758AD" w:rsidP="009758AD">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5A516F22" w14:textId="77777777" w:rsidR="009758AD" w:rsidRPr="009758AD" w:rsidRDefault="009758AD" w:rsidP="009758AD">
            <w:pPr>
              <w:spacing w:after="0" w:line="240" w:lineRule="auto"/>
              <w:rPr>
                <w:rFonts w:ascii="Arial" w:eastAsia="Times New Roman" w:hAnsi="Arial" w:cs="Arial"/>
              </w:rPr>
            </w:pPr>
          </w:p>
        </w:tc>
        <w:tc>
          <w:tcPr>
            <w:tcW w:w="869" w:type="dxa"/>
            <w:tcBorders>
              <w:top w:val="nil"/>
              <w:left w:val="nil"/>
              <w:bottom w:val="nil"/>
              <w:right w:val="single" w:sz="4" w:space="0" w:color="auto"/>
            </w:tcBorders>
            <w:shd w:val="clear" w:color="auto" w:fill="auto"/>
            <w:noWrap/>
            <w:vAlign w:val="bottom"/>
            <w:hideMark/>
          </w:tcPr>
          <w:p w14:paraId="01215202"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450CA183" w14:textId="77777777" w:rsidTr="000524BA">
        <w:trPr>
          <w:trHeight w:val="270"/>
          <w:jc w:val="center"/>
        </w:trPr>
        <w:tc>
          <w:tcPr>
            <w:tcW w:w="2515" w:type="dxa"/>
            <w:gridSpan w:val="3"/>
            <w:tcBorders>
              <w:top w:val="nil"/>
              <w:left w:val="single" w:sz="4" w:space="0" w:color="auto"/>
              <w:bottom w:val="nil"/>
              <w:right w:val="nil"/>
            </w:tcBorders>
            <w:shd w:val="clear" w:color="auto" w:fill="auto"/>
            <w:vAlign w:val="center"/>
            <w:hideMark/>
          </w:tcPr>
          <w:p w14:paraId="06A0C8A8"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Think-Pair-Share</w:t>
            </w:r>
          </w:p>
        </w:tc>
        <w:tc>
          <w:tcPr>
            <w:tcW w:w="270" w:type="dxa"/>
            <w:tcBorders>
              <w:top w:val="nil"/>
              <w:left w:val="nil"/>
              <w:bottom w:val="nil"/>
              <w:right w:val="nil"/>
            </w:tcBorders>
            <w:shd w:val="clear" w:color="auto" w:fill="auto"/>
            <w:noWrap/>
            <w:vAlign w:val="bottom"/>
            <w:hideMark/>
          </w:tcPr>
          <w:p w14:paraId="613E7BC4"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351F0AE3"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Interactive Lecture</w:t>
            </w:r>
          </w:p>
        </w:tc>
        <w:tc>
          <w:tcPr>
            <w:tcW w:w="266" w:type="dxa"/>
            <w:tcBorders>
              <w:top w:val="nil"/>
              <w:left w:val="nil"/>
              <w:bottom w:val="nil"/>
              <w:right w:val="nil"/>
            </w:tcBorders>
            <w:shd w:val="clear" w:color="auto" w:fill="auto"/>
            <w:noWrap/>
            <w:vAlign w:val="bottom"/>
            <w:hideMark/>
          </w:tcPr>
          <w:p w14:paraId="02F16389" w14:textId="77777777" w:rsidR="009758AD" w:rsidRPr="009758AD" w:rsidRDefault="009758AD" w:rsidP="009758AD">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018433AC"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Forum Theater</w:t>
            </w:r>
          </w:p>
        </w:tc>
        <w:tc>
          <w:tcPr>
            <w:tcW w:w="270" w:type="dxa"/>
            <w:tcBorders>
              <w:top w:val="nil"/>
              <w:left w:val="nil"/>
              <w:bottom w:val="nil"/>
              <w:right w:val="nil"/>
            </w:tcBorders>
            <w:shd w:val="clear" w:color="auto" w:fill="auto"/>
            <w:noWrap/>
            <w:vAlign w:val="bottom"/>
            <w:hideMark/>
          </w:tcPr>
          <w:p w14:paraId="47BF0A1B" w14:textId="77777777" w:rsidR="009758AD" w:rsidRPr="009758AD" w:rsidRDefault="009758AD" w:rsidP="009758AD">
            <w:pPr>
              <w:spacing w:after="0" w:line="240" w:lineRule="auto"/>
              <w:jc w:val="center"/>
              <w:rPr>
                <w:rFonts w:ascii="Arial" w:eastAsia="Times New Roman" w:hAnsi="Arial" w:cs="Arial"/>
                <w:color w:val="000000"/>
              </w:rPr>
            </w:pPr>
          </w:p>
        </w:tc>
        <w:tc>
          <w:tcPr>
            <w:tcW w:w="2402" w:type="dxa"/>
            <w:gridSpan w:val="2"/>
            <w:tcBorders>
              <w:top w:val="nil"/>
              <w:left w:val="nil"/>
              <w:bottom w:val="nil"/>
              <w:right w:val="single" w:sz="4" w:space="0" w:color="000000"/>
            </w:tcBorders>
            <w:shd w:val="clear" w:color="auto" w:fill="auto"/>
            <w:vAlign w:val="center"/>
            <w:hideMark/>
          </w:tcPr>
          <w:p w14:paraId="06F37643"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Learning Community</w:t>
            </w:r>
          </w:p>
        </w:tc>
      </w:tr>
      <w:tr w:rsidR="009758AD" w:rsidRPr="009758AD" w14:paraId="1EC635DC" w14:textId="77777777" w:rsidTr="000524BA">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109CE8C6"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 </w:t>
            </w:r>
          </w:p>
        </w:tc>
        <w:tc>
          <w:tcPr>
            <w:tcW w:w="270" w:type="dxa"/>
            <w:tcBorders>
              <w:top w:val="nil"/>
              <w:left w:val="nil"/>
              <w:bottom w:val="nil"/>
              <w:right w:val="nil"/>
            </w:tcBorders>
            <w:shd w:val="clear" w:color="auto" w:fill="auto"/>
            <w:noWrap/>
            <w:vAlign w:val="bottom"/>
            <w:hideMark/>
          </w:tcPr>
          <w:p w14:paraId="6E9AA0A9"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3D125E18" w14:textId="77777777" w:rsidR="009758AD" w:rsidRPr="009758AD" w:rsidRDefault="009758AD" w:rsidP="009758AD">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04B08B60" w14:textId="77777777" w:rsidR="009758AD" w:rsidRPr="009758AD" w:rsidRDefault="009758AD" w:rsidP="009758AD">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03DF8E63" w14:textId="77777777" w:rsidR="009758AD" w:rsidRPr="009758AD" w:rsidRDefault="009758AD" w:rsidP="009758AD">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32661B65" w14:textId="77777777" w:rsidR="009758AD" w:rsidRPr="009758AD" w:rsidRDefault="009758AD" w:rsidP="009758AD">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1235CAB6" w14:textId="77777777" w:rsidR="009758AD" w:rsidRPr="009758AD" w:rsidRDefault="009758AD" w:rsidP="009758AD">
            <w:pPr>
              <w:spacing w:after="0" w:line="240" w:lineRule="auto"/>
              <w:rPr>
                <w:rFonts w:ascii="Arial" w:eastAsia="Times New Roman" w:hAnsi="Arial" w:cs="Arial"/>
              </w:rPr>
            </w:pPr>
          </w:p>
        </w:tc>
        <w:tc>
          <w:tcPr>
            <w:tcW w:w="869" w:type="dxa"/>
            <w:tcBorders>
              <w:top w:val="nil"/>
              <w:left w:val="nil"/>
              <w:bottom w:val="nil"/>
              <w:right w:val="single" w:sz="4" w:space="0" w:color="auto"/>
            </w:tcBorders>
            <w:shd w:val="clear" w:color="auto" w:fill="auto"/>
            <w:noWrap/>
            <w:vAlign w:val="bottom"/>
            <w:hideMark/>
          </w:tcPr>
          <w:p w14:paraId="34AE5380"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3B5014FF" w14:textId="77777777" w:rsidTr="000524BA">
        <w:trPr>
          <w:trHeight w:val="486"/>
          <w:jc w:val="center"/>
        </w:trPr>
        <w:tc>
          <w:tcPr>
            <w:tcW w:w="2515" w:type="dxa"/>
            <w:gridSpan w:val="3"/>
            <w:tcBorders>
              <w:top w:val="nil"/>
              <w:left w:val="single" w:sz="4" w:space="0" w:color="auto"/>
              <w:bottom w:val="nil"/>
              <w:right w:val="nil"/>
            </w:tcBorders>
            <w:shd w:val="clear" w:color="auto" w:fill="auto"/>
            <w:vAlign w:val="center"/>
            <w:hideMark/>
          </w:tcPr>
          <w:p w14:paraId="350D0307"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Informal Group</w:t>
            </w:r>
          </w:p>
        </w:tc>
        <w:tc>
          <w:tcPr>
            <w:tcW w:w="270" w:type="dxa"/>
            <w:tcBorders>
              <w:top w:val="nil"/>
              <w:left w:val="nil"/>
              <w:bottom w:val="nil"/>
              <w:right w:val="nil"/>
            </w:tcBorders>
            <w:shd w:val="clear" w:color="auto" w:fill="auto"/>
            <w:noWrap/>
            <w:vAlign w:val="bottom"/>
            <w:hideMark/>
          </w:tcPr>
          <w:p w14:paraId="4F39EFAB"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7CAC61F0"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Interactions with Diverse People and Content</w:t>
            </w:r>
          </w:p>
        </w:tc>
        <w:tc>
          <w:tcPr>
            <w:tcW w:w="266" w:type="dxa"/>
            <w:tcBorders>
              <w:top w:val="nil"/>
              <w:left w:val="nil"/>
              <w:bottom w:val="nil"/>
              <w:right w:val="nil"/>
            </w:tcBorders>
            <w:shd w:val="clear" w:color="auto" w:fill="auto"/>
            <w:noWrap/>
            <w:vAlign w:val="bottom"/>
            <w:hideMark/>
          </w:tcPr>
          <w:p w14:paraId="7C3626D3" w14:textId="77777777" w:rsidR="009758AD" w:rsidRPr="009758AD" w:rsidRDefault="009758AD" w:rsidP="009758AD">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447C698F"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Experiential Learning</w:t>
            </w:r>
          </w:p>
        </w:tc>
        <w:tc>
          <w:tcPr>
            <w:tcW w:w="270" w:type="dxa"/>
            <w:tcBorders>
              <w:top w:val="nil"/>
              <w:left w:val="nil"/>
              <w:bottom w:val="nil"/>
              <w:right w:val="nil"/>
            </w:tcBorders>
            <w:shd w:val="clear" w:color="auto" w:fill="auto"/>
            <w:noWrap/>
            <w:vAlign w:val="bottom"/>
            <w:hideMark/>
          </w:tcPr>
          <w:p w14:paraId="73EA64FE" w14:textId="77777777" w:rsidR="009758AD" w:rsidRPr="009758AD" w:rsidRDefault="009758AD" w:rsidP="009758AD">
            <w:pPr>
              <w:spacing w:after="0" w:line="240" w:lineRule="auto"/>
              <w:jc w:val="center"/>
              <w:rPr>
                <w:rFonts w:ascii="Arial" w:eastAsia="Times New Roman" w:hAnsi="Arial" w:cs="Arial"/>
                <w:color w:val="000000"/>
              </w:rPr>
            </w:pPr>
          </w:p>
        </w:tc>
        <w:tc>
          <w:tcPr>
            <w:tcW w:w="2402" w:type="dxa"/>
            <w:gridSpan w:val="2"/>
            <w:tcBorders>
              <w:top w:val="nil"/>
              <w:left w:val="nil"/>
              <w:bottom w:val="nil"/>
              <w:right w:val="single" w:sz="4" w:space="0" w:color="000000"/>
            </w:tcBorders>
            <w:shd w:val="clear" w:color="auto" w:fill="auto"/>
            <w:vAlign w:val="center"/>
            <w:hideMark/>
          </w:tcPr>
          <w:p w14:paraId="02316082"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Writing-Intensive Course</w:t>
            </w:r>
          </w:p>
        </w:tc>
      </w:tr>
      <w:tr w:rsidR="009758AD" w:rsidRPr="009758AD" w14:paraId="319AB9C4" w14:textId="77777777" w:rsidTr="000524BA">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0A425634"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 </w:t>
            </w:r>
          </w:p>
        </w:tc>
        <w:tc>
          <w:tcPr>
            <w:tcW w:w="270" w:type="dxa"/>
            <w:tcBorders>
              <w:top w:val="nil"/>
              <w:left w:val="nil"/>
              <w:bottom w:val="nil"/>
              <w:right w:val="nil"/>
            </w:tcBorders>
            <w:shd w:val="clear" w:color="auto" w:fill="auto"/>
            <w:noWrap/>
            <w:vAlign w:val="bottom"/>
            <w:hideMark/>
          </w:tcPr>
          <w:p w14:paraId="2DF1D206"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3112EE72" w14:textId="77777777" w:rsidR="009758AD" w:rsidRPr="009758AD" w:rsidRDefault="009758AD" w:rsidP="009758AD">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3E526315" w14:textId="77777777" w:rsidR="009758AD" w:rsidRPr="009758AD" w:rsidRDefault="009758AD" w:rsidP="009758AD">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79AFE408" w14:textId="77777777" w:rsidR="009758AD" w:rsidRPr="009758AD" w:rsidRDefault="009758AD" w:rsidP="009758AD">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6BCC0B14" w14:textId="77777777" w:rsidR="009758AD" w:rsidRPr="009758AD" w:rsidRDefault="009758AD" w:rsidP="009758AD">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0DD1E7FE" w14:textId="77777777" w:rsidR="009758AD" w:rsidRPr="009758AD" w:rsidRDefault="009758AD" w:rsidP="009758AD">
            <w:pPr>
              <w:spacing w:after="0" w:line="240" w:lineRule="auto"/>
              <w:rPr>
                <w:rFonts w:ascii="Arial" w:eastAsia="Times New Roman" w:hAnsi="Arial" w:cs="Arial"/>
              </w:rPr>
            </w:pPr>
          </w:p>
        </w:tc>
        <w:tc>
          <w:tcPr>
            <w:tcW w:w="869" w:type="dxa"/>
            <w:tcBorders>
              <w:top w:val="nil"/>
              <w:left w:val="nil"/>
              <w:bottom w:val="nil"/>
              <w:right w:val="single" w:sz="4" w:space="0" w:color="auto"/>
            </w:tcBorders>
            <w:shd w:val="clear" w:color="auto" w:fill="auto"/>
            <w:noWrap/>
            <w:vAlign w:val="bottom"/>
            <w:hideMark/>
          </w:tcPr>
          <w:p w14:paraId="48BDBA23"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792D3855" w14:textId="77777777" w:rsidTr="000524BA">
        <w:trPr>
          <w:trHeight w:val="234"/>
          <w:jc w:val="center"/>
        </w:trPr>
        <w:tc>
          <w:tcPr>
            <w:tcW w:w="2515" w:type="dxa"/>
            <w:gridSpan w:val="3"/>
            <w:tcBorders>
              <w:top w:val="nil"/>
              <w:left w:val="single" w:sz="4" w:space="0" w:color="auto"/>
              <w:bottom w:val="nil"/>
              <w:right w:val="nil"/>
            </w:tcBorders>
            <w:shd w:val="clear" w:color="auto" w:fill="auto"/>
            <w:vAlign w:val="center"/>
            <w:hideMark/>
          </w:tcPr>
          <w:p w14:paraId="17D56102"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 </w:t>
            </w:r>
          </w:p>
        </w:tc>
        <w:tc>
          <w:tcPr>
            <w:tcW w:w="270" w:type="dxa"/>
            <w:tcBorders>
              <w:top w:val="nil"/>
              <w:left w:val="nil"/>
              <w:bottom w:val="nil"/>
              <w:right w:val="nil"/>
            </w:tcBorders>
            <w:shd w:val="clear" w:color="auto" w:fill="auto"/>
            <w:noWrap/>
            <w:vAlign w:val="bottom"/>
            <w:hideMark/>
          </w:tcPr>
          <w:p w14:paraId="6FF7442B"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7BFF1988" w14:textId="77777777" w:rsidR="009758AD" w:rsidRPr="009758AD" w:rsidRDefault="009758AD" w:rsidP="009758AD">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0483769D" w14:textId="77777777" w:rsidR="009758AD" w:rsidRPr="009758AD" w:rsidRDefault="009758AD" w:rsidP="009758AD">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426A106B"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Collaborative Assignment</w:t>
            </w:r>
          </w:p>
        </w:tc>
        <w:tc>
          <w:tcPr>
            <w:tcW w:w="270" w:type="dxa"/>
            <w:tcBorders>
              <w:top w:val="nil"/>
              <w:left w:val="nil"/>
              <w:bottom w:val="nil"/>
              <w:right w:val="nil"/>
            </w:tcBorders>
            <w:shd w:val="clear" w:color="auto" w:fill="auto"/>
            <w:noWrap/>
            <w:vAlign w:val="bottom"/>
            <w:hideMark/>
          </w:tcPr>
          <w:p w14:paraId="7A04B93A" w14:textId="77777777" w:rsidR="009758AD" w:rsidRPr="009758AD" w:rsidRDefault="009758AD" w:rsidP="009758AD">
            <w:pPr>
              <w:spacing w:after="0" w:line="240" w:lineRule="auto"/>
              <w:jc w:val="center"/>
              <w:rPr>
                <w:rFonts w:ascii="Arial" w:eastAsia="Times New Roman" w:hAnsi="Arial" w:cs="Arial"/>
                <w:color w:val="000000"/>
              </w:rPr>
            </w:pPr>
          </w:p>
        </w:tc>
        <w:tc>
          <w:tcPr>
            <w:tcW w:w="2402" w:type="dxa"/>
            <w:gridSpan w:val="2"/>
            <w:tcBorders>
              <w:top w:val="nil"/>
              <w:left w:val="nil"/>
              <w:bottom w:val="nil"/>
              <w:right w:val="single" w:sz="4" w:space="0" w:color="000000"/>
            </w:tcBorders>
            <w:shd w:val="clear" w:color="auto" w:fill="auto"/>
            <w:vAlign w:val="center"/>
            <w:hideMark/>
          </w:tcPr>
          <w:p w14:paraId="2242D68A"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Undergraduate Research</w:t>
            </w:r>
          </w:p>
        </w:tc>
      </w:tr>
      <w:tr w:rsidR="009758AD" w:rsidRPr="009758AD" w14:paraId="29F4F8BC" w14:textId="77777777" w:rsidTr="000524BA">
        <w:trPr>
          <w:trHeight w:val="126"/>
          <w:jc w:val="center"/>
        </w:trPr>
        <w:tc>
          <w:tcPr>
            <w:tcW w:w="2515" w:type="dxa"/>
            <w:gridSpan w:val="3"/>
            <w:tcBorders>
              <w:top w:val="nil"/>
              <w:left w:val="single" w:sz="4" w:space="0" w:color="auto"/>
              <w:bottom w:val="nil"/>
              <w:right w:val="nil"/>
            </w:tcBorders>
            <w:shd w:val="clear" w:color="auto" w:fill="auto"/>
            <w:vAlign w:val="center"/>
            <w:hideMark/>
          </w:tcPr>
          <w:p w14:paraId="56D70AAA"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 </w:t>
            </w:r>
          </w:p>
        </w:tc>
        <w:tc>
          <w:tcPr>
            <w:tcW w:w="270" w:type="dxa"/>
            <w:tcBorders>
              <w:top w:val="nil"/>
              <w:left w:val="nil"/>
              <w:bottom w:val="nil"/>
              <w:right w:val="nil"/>
            </w:tcBorders>
            <w:shd w:val="clear" w:color="auto" w:fill="auto"/>
            <w:noWrap/>
            <w:vAlign w:val="bottom"/>
            <w:hideMark/>
          </w:tcPr>
          <w:p w14:paraId="12C10A48"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12B41C90" w14:textId="77777777" w:rsidR="009758AD" w:rsidRPr="009758AD" w:rsidRDefault="009758AD" w:rsidP="009758AD">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22B880D4" w14:textId="77777777" w:rsidR="009758AD" w:rsidRPr="009758AD" w:rsidRDefault="009758AD" w:rsidP="009758AD">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1B33078E" w14:textId="77777777" w:rsidR="009758AD" w:rsidRPr="009758AD" w:rsidRDefault="009758AD" w:rsidP="009758AD">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0FB59174" w14:textId="77777777" w:rsidR="009758AD" w:rsidRPr="009758AD" w:rsidRDefault="009758AD" w:rsidP="009758AD">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4399D1D4" w14:textId="77777777" w:rsidR="009758AD" w:rsidRPr="009758AD" w:rsidRDefault="009758AD" w:rsidP="009758AD">
            <w:pPr>
              <w:spacing w:after="0" w:line="240" w:lineRule="auto"/>
              <w:rPr>
                <w:rFonts w:ascii="Arial" w:eastAsia="Times New Roman" w:hAnsi="Arial" w:cs="Arial"/>
              </w:rPr>
            </w:pPr>
          </w:p>
        </w:tc>
        <w:tc>
          <w:tcPr>
            <w:tcW w:w="869" w:type="dxa"/>
            <w:tcBorders>
              <w:top w:val="nil"/>
              <w:left w:val="nil"/>
              <w:bottom w:val="nil"/>
              <w:right w:val="single" w:sz="4" w:space="0" w:color="auto"/>
            </w:tcBorders>
            <w:shd w:val="clear" w:color="auto" w:fill="auto"/>
            <w:noWrap/>
            <w:vAlign w:val="bottom"/>
            <w:hideMark/>
          </w:tcPr>
          <w:p w14:paraId="7F137ED0"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1FFD6BA2" w14:textId="77777777" w:rsidTr="000524BA">
        <w:trPr>
          <w:trHeight w:val="750"/>
          <w:jc w:val="center"/>
        </w:trPr>
        <w:tc>
          <w:tcPr>
            <w:tcW w:w="2515" w:type="dxa"/>
            <w:gridSpan w:val="3"/>
            <w:tcBorders>
              <w:top w:val="nil"/>
              <w:left w:val="single" w:sz="4" w:space="0" w:color="auto"/>
              <w:bottom w:val="nil"/>
              <w:right w:val="nil"/>
            </w:tcBorders>
            <w:shd w:val="clear" w:color="auto" w:fill="auto"/>
            <w:vAlign w:val="center"/>
            <w:hideMark/>
          </w:tcPr>
          <w:p w14:paraId="35F711D9"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 </w:t>
            </w:r>
          </w:p>
        </w:tc>
        <w:tc>
          <w:tcPr>
            <w:tcW w:w="270" w:type="dxa"/>
            <w:tcBorders>
              <w:top w:val="nil"/>
              <w:left w:val="nil"/>
              <w:bottom w:val="nil"/>
              <w:right w:val="nil"/>
            </w:tcBorders>
            <w:shd w:val="clear" w:color="auto" w:fill="auto"/>
            <w:noWrap/>
            <w:vAlign w:val="bottom"/>
            <w:hideMark/>
          </w:tcPr>
          <w:p w14:paraId="62748B98" w14:textId="77777777" w:rsidR="009758AD" w:rsidRPr="009758AD" w:rsidRDefault="009758AD" w:rsidP="009758AD">
            <w:pPr>
              <w:spacing w:after="0" w:line="240" w:lineRule="auto"/>
              <w:jc w:val="center"/>
              <w:rPr>
                <w:rFonts w:ascii="Arial" w:eastAsia="Times New Roman" w:hAnsi="Arial" w:cs="Arial"/>
                <w:color w:val="000000"/>
              </w:rPr>
            </w:pPr>
          </w:p>
        </w:tc>
        <w:tc>
          <w:tcPr>
            <w:tcW w:w="2532" w:type="dxa"/>
            <w:gridSpan w:val="3"/>
            <w:tcBorders>
              <w:top w:val="nil"/>
              <w:left w:val="nil"/>
              <w:bottom w:val="nil"/>
              <w:right w:val="nil"/>
            </w:tcBorders>
            <w:shd w:val="clear" w:color="auto" w:fill="auto"/>
            <w:vAlign w:val="center"/>
            <w:hideMark/>
          </w:tcPr>
          <w:p w14:paraId="2C1C3749" w14:textId="77777777" w:rsidR="009758AD" w:rsidRPr="009758AD" w:rsidRDefault="009758AD" w:rsidP="009758AD">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5181C907" w14:textId="77777777" w:rsidR="009758AD" w:rsidRPr="009758AD" w:rsidRDefault="009758AD" w:rsidP="009758AD">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7B0A05C1"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Group Evaluations</w:t>
            </w:r>
          </w:p>
        </w:tc>
        <w:tc>
          <w:tcPr>
            <w:tcW w:w="270" w:type="dxa"/>
            <w:tcBorders>
              <w:top w:val="nil"/>
              <w:left w:val="nil"/>
              <w:bottom w:val="nil"/>
              <w:right w:val="nil"/>
            </w:tcBorders>
            <w:shd w:val="clear" w:color="auto" w:fill="auto"/>
            <w:noWrap/>
            <w:vAlign w:val="bottom"/>
            <w:hideMark/>
          </w:tcPr>
          <w:p w14:paraId="4A8BB2C0" w14:textId="77777777" w:rsidR="009758AD" w:rsidRPr="009758AD" w:rsidRDefault="009758AD" w:rsidP="009758AD">
            <w:pPr>
              <w:spacing w:after="0" w:line="240" w:lineRule="auto"/>
              <w:jc w:val="center"/>
              <w:rPr>
                <w:rFonts w:ascii="Arial" w:eastAsia="Times New Roman" w:hAnsi="Arial" w:cs="Arial"/>
                <w:color w:val="000000"/>
              </w:rPr>
            </w:pPr>
          </w:p>
        </w:tc>
        <w:tc>
          <w:tcPr>
            <w:tcW w:w="2402" w:type="dxa"/>
            <w:gridSpan w:val="2"/>
            <w:tcBorders>
              <w:top w:val="nil"/>
              <w:left w:val="nil"/>
              <w:right w:val="single" w:sz="4" w:space="0" w:color="000000"/>
            </w:tcBorders>
            <w:shd w:val="clear" w:color="auto" w:fill="auto"/>
            <w:vAlign w:val="center"/>
            <w:hideMark/>
          </w:tcPr>
          <w:p w14:paraId="6C55507B"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Service or Community-Based Learning</w:t>
            </w:r>
          </w:p>
        </w:tc>
      </w:tr>
      <w:tr w:rsidR="009758AD" w:rsidRPr="009758AD" w14:paraId="509FF51B" w14:textId="77777777" w:rsidTr="009758AD">
        <w:trPr>
          <w:trHeight w:val="216"/>
          <w:jc w:val="center"/>
        </w:trPr>
        <w:tc>
          <w:tcPr>
            <w:tcW w:w="2515" w:type="dxa"/>
            <w:gridSpan w:val="3"/>
            <w:tcBorders>
              <w:top w:val="nil"/>
              <w:left w:val="single" w:sz="4" w:space="0" w:color="auto"/>
              <w:bottom w:val="single" w:sz="4" w:space="0" w:color="auto"/>
              <w:right w:val="nil"/>
            </w:tcBorders>
            <w:shd w:val="clear" w:color="auto" w:fill="auto"/>
            <w:vAlign w:val="center"/>
            <w:hideMark/>
          </w:tcPr>
          <w:p w14:paraId="5816DD86" w14:textId="77777777" w:rsidR="009758AD" w:rsidRPr="009758AD" w:rsidRDefault="009758AD" w:rsidP="009758AD">
            <w:pPr>
              <w:spacing w:after="0" w:line="240" w:lineRule="auto"/>
              <w:jc w:val="center"/>
              <w:rPr>
                <w:rFonts w:ascii="Arial" w:eastAsia="Times New Roman" w:hAnsi="Arial" w:cs="Arial"/>
                <w:color w:val="000000"/>
                <w:sz w:val="20"/>
                <w:szCs w:val="20"/>
              </w:rPr>
            </w:pPr>
            <w:r w:rsidRPr="009758AD">
              <w:rPr>
                <w:rFonts w:ascii="Arial" w:eastAsia="Times New Roman" w:hAnsi="Arial" w:cs="Arial"/>
                <w:color w:val="000000"/>
                <w:sz w:val="20"/>
                <w:szCs w:val="20"/>
              </w:rPr>
              <w:t> </w:t>
            </w:r>
          </w:p>
        </w:tc>
        <w:tc>
          <w:tcPr>
            <w:tcW w:w="270" w:type="dxa"/>
            <w:tcBorders>
              <w:top w:val="nil"/>
              <w:left w:val="nil"/>
              <w:bottom w:val="single" w:sz="4" w:space="0" w:color="auto"/>
              <w:right w:val="nil"/>
            </w:tcBorders>
            <w:shd w:val="clear" w:color="auto" w:fill="auto"/>
            <w:noWrap/>
            <w:vAlign w:val="bottom"/>
            <w:hideMark/>
          </w:tcPr>
          <w:p w14:paraId="003D35F3"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c>
          <w:tcPr>
            <w:tcW w:w="2532" w:type="dxa"/>
            <w:gridSpan w:val="3"/>
            <w:tcBorders>
              <w:top w:val="nil"/>
              <w:left w:val="nil"/>
              <w:bottom w:val="single" w:sz="4" w:space="0" w:color="auto"/>
              <w:right w:val="nil"/>
            </w:tcBorders>
            <w:shd w:val="clear" w:color="auto" w:fill="auto"/>
            <w:vAlign w:val="center"/>
            <w:hideMark/>
          </w:tcPr>
          <w:p w14:paraId="474B5DB4" w14:textId="77777777" w:rsidR="009758AD" w:rsidRPr="009758AD" w:rsidRDefault="009758AD" w:rsidP="009758AD">
            <w:pPr>
              <w:spacing w:after="0" w:line="240" w:lineRule="auto"/>
              <w:jc w:val="center"/>
              <w:rPr>
                <w:rFonts w:ascii="Arial" w:eastAsia="Times New Roman" w:hAnsi="Arial" w:cs="Arial"/>
                <w:color w:val="000000"/>
                <w:sz w:val="20"/>
                <w:szCs w:val="20"/>
              </w:rPr>
            </w:pPr>
            <w:r w:rsidRPr="009758AD">
              <w:rPr>
                <w:rFonts w:ascii="Arial" w:eastAsia="Times New Roman" w:hAnsi="Arial" w:cs="Arial"/>
                <w:color w:val="000000"/>
                <w:sz w:val="20"/>
                <w:szCs w:val="20"/>
              </w:rPr>
              <w:t> </w:t>
            </w:r>
          </w:p>
        </w:tc>
        <w:tc>
          <w:tcPr>
            <w:tcW w:w="532" w:type="dxa"/>
            <w:gridSpan w:val="2"/>
            <w:tcBorders>
              <w:top w:val="nil"/>
              <w:left w:val="nil"/>
              <w:bottom w:val="single" w:sz="4" w:space="0" w:color="auto"/>
              <w:right w:val="nil"/>
            </w:tcBorders>
            <w:shd w:val="clear" w:color="auto" w:fill="auto"/>
            <w:vAlign w:val="center"/>
            <w:hideMark/>
          </w:tcPr>
          <w:p w14:paraId="3156A599" w14:textId="77777777" w:rsidR="009758AD" w:rsidRPr="009758AD" w:rsidRDefault="009758AD" w:rsidP="009758AD">
            <w:pPr>
              <w:spacing w:after="0" w:line="240" w:lineRule="auto"/>
              <w:jc w:val="center"/>
              <w:rPr>
                <w:rFonts w:ascii="Arial" w:eastAsia="Times New Roman" w:hAnsi="Arial" w:cs="Arial"/>
                <w:color w:val="000000"/>
                <w:sz w:val="20"/>
                <w:szCs w:val="20"/>
              </w:rPr>
            </w:pPr>
            <w:r w:rsidRPr="009758AD">
              <w:rPr>
                <w:rFonts w:ascii="Arial" w:eastAsia="Times New Roman" w:hAnsi="Arial" w:cs="Arial"/>
                <w:color w:val="000000"/>
                <w:sz w:val="20"/>
                <w:szCs w:val="20"/>
              </w:rPr>
              <w:t> </w:t>
            </w:r>
          </w:p>
        </w:tc>
        <w:tc>
          <w:tcPr>
            <w:tcW w:w="2426" w:type="dxa"/>
            <w:gridSpan w:val="2"/>
            <w:tcBorders>
              <w:top w:val="nil"/>
              <w:left w:val="nil"/>
              <w:bottom w:val="single" w:sz="4" w:space="0" w:color="auto"/>
              <w:right w:val="nil"/>
            </w:tcBorders>
            <w:shd w:val="clear" w:color="auto" w:fill="auto"/>
            <w:vAlign w:val="center"/>
            <w:hideMark/>
          </w:tcPr>
          <w:p w14:paraId="641BB353" w14:textId="77777777" w:rsidR="009758AD" w:rsidRPr="009758AD" w:rsidRDefault="009758AD" w:rsidP="009758AD">
            <w:pPr>
              <w:spacing w:after="0" w:line="240" w:lineRule="auto"/>
              <w:jc w:val="center"/>
              <w:rPr>
                <w:rFonts w:ascii="Arial" w:eastAsia="Times New Roman" w:hAnsi="Arial" w:cs="Arial"/>
                <w:color w:val="000000"/>
                <w:sz w:val="20"/>
                <w:szCs w:val="20"/>
              </w:rPr>
            </w:pPr>
            <w:r w:rsidRPr="009758AD">
              <w:rPr>
                <w:rFonts w:ascii="Arial" w:eastAsia="Times New Roman" w:hAnsi="Arial" w:cs="Arial"/>
                <w:color w:val="000000"/>
                <w:sz w:val="20"/>
                <w:szCs w:val="20"/>
              </w:rPr>
              <w:t> </w:t>
            </w:r>
          </w:p>
        </w:tc>
        <w:tc>
          <w:tcPr>
            <w:tcW w:w="2402" w:type="dxa"/>
            <w:gridSpan w:val="2"/>
            <w:tcBorders>
              <w:top w:val="nil"/>
              <w:left w:val="nil"/>
              <w:bottom w:val="single" w:sz="4" w:space="0" w:color="auto"/>
              <w:right w:val="single" w:sz="4" w:space="0" w:color="auto"/>
            </w:tcBorders>
            <w:shd w:val="clear" w:color="auto" w:fill="auto"/>
            <w:vAlign w:val="center"/>
            <w:hideMark/>
          </w:tcPr>
          <w:p w14:paraId="15BB61B4" w14:textId="77777777" w:rsidR="009758AD" w:rsidRPr="009758AD" w:rsidRDefault="009758AD" w:rsidP="009758AD">
            <w:pPr>
              <w:spacing w:after="0" w:line="240" w:lineRule="auto"/>
              <w:jc w:val="center"/>
              <w:rPr>
                <w:rFonts w:ascii="Arial" w:eastAsia="Times New Roman" w:hAnsi="Arial" w:cs="Arial"/>
                <w:color w:val="000000"/>
                <w:sz w:val="20"/>
                <w:szCs w:val="20"/>
              </w:rPr>
            </w:pPr>
            <w:r w:rsidRPr="009758AD">
              <w:rPr>
                <w:rFonts w:ascii="Arial" w:eastAsia="Times New Roman" w:hAnsi="Arial" w:cs="Arial"/>
                <w:color w:val="000000"/>
                <w:sz w:val="20"/>
                <w:szCs w:val="20"/>
              </w:rPr>
              <w:t> </w:t>
            </w:r>
          </w:p>
        </w:tc>
      </w:tr>
      <w:tr w:rsidR="009758AD" w:rsidRPr="009758AD" w14:paraId="43154607" w14:textId="77777777" w:rsidTr="000524BA">
        <w:trPr>
          <w:trHeight w:val="150"/>
          <w:jc w:val="center"/>
        </w:trPr>
        <w:tc>
          <w:tcPr>
            <w:tcW w:w="355" w:type="dxa"/>
            <w:tcBorders>
              <w:top w:val="nil"/>
              <w:left w:val="single" w:sz="4" w:space="0" w:color="auto"/>
              <w:bottom w:val="nil"/>
              <w:right w:val="nil"/>
            </w:tcBorders>
            <w:shd w:val="clear" w:color="auto" w:fill="auto"/>
            <w:noWrap/>
            <w:vAlign w:val="bottom"/>
            <w:hideMark/>
          </w:tcPr>
          <w:p w14:paraId="238AE7EC"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c>
          <w:tcPr>
            <w:tcW w:w="720" w:type="dxa"/>
            <w:tcBorders>
              <w:top w:val="nil"/>
              <w:left w:val="nil"/>
              <w:bottom w:val="nil"/>
              <w:right w:val="nil"/>
            </w:tcBorders>
            <w:shd w:val="clear" w:color="auto" w:fill="auto"/>
            <w:noWrap/>
            <w:vAlign w:val="bottom"/>
            <w:hideMark/>
          </w:tcPr>
          <w:p w14:paraId="22F01DC8" w14:textId="77777777" w:rsidR="009758AD" w:rsidRPr="009758AD" w:rsidRDefault="009758AD" w:rsidP="009758AD">
            <w:pPr>
              <w:spacing w:after="0" w:line="240" w:lineRule="auto"/>
              <w:rPr>
                <w:rFonts w:ascii="Arial" w:eastAsia="Times New Roman" w:hAnsi="Arial" w:cs="Arial"/>
                <w:color w:val="000000"/>
              </w:rPr>
            </w:pPr>
          </w:p>
        </w:tc>
        <w:tc>
          <w:tcPr>
            <w:tcW w:w="2490" w:type="dxa"/>
            <w:gridSpan w:val="3"/>
            <w:tcBorders>
              <w:top w:val="nil"/>
              <w:left w:val="nil"/>
              <w:bottom w:val="nil"/>
              <w:right w:val="nil"/>
            </w:tcBorders>
            <w:shd w:val="clear" w:color="auto" w:fill="auto"/>
            <w:noWrap/>
            <w:vAlign w:val="bottom"/>
            <w:hideMark/>
          </w:tcPr>
          <w:p w14:paraId="70B33B59" w14:textId="77777777" w:rsidR="009758AD" w:rsidRPr="009758AD" w:rsidRDefault="009758AD" w:rsidP="009758AD">
            <w:pPr>
              <w:spacing w:after="0" w:line="240" w:lineRule="auto"/>
              <w:rPr>
                <w:rFonts w:ascii="Arial" w:eastAsia="Times New Roman" w:hAnsi="Arial" w:cs="Arial"/>
                <w:sz w:val="20"/>
                <w:szCs w:val="20"/>
              </w:rPr>
            </w:pPr>
          </w:p>
        </w:tc>
        <w:tc>
          <w:tcPr>
            <w:tcW w:w="1084" w:type="dxa"/>
            <w:tcBorders>
              <w:top w:val="nil"/>
              <w:left w:val="nil"/>
              <w:bottom w:val="nil"/>
              <w:right w:val="nil"/>
            </w:tcBorders>
            <w:shd w:val="clear" w:color="auto" w:fill="auto"/>
            <w:noWrap/>
            <w:vAlign w:val="bottom"/>
            <w:hideMark/>
          </w:tcPr>
          <w:p w14:paraId="26F8C04B" w14:textId="77777777" w:rsidR="009758AD" w:rsidRPr="009758AD" w:rsidRDefault="009758AD" w:rsidP="009758AD">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hideMark/>
          </w:tcPr>
          <w:p w14:paraId="2FF5B392"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7FF6B5F6"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36AF9AF9" w14:textId="77777777" w:rsidR="009758AD" w:rsidRPr="009758AD" w:rsidRDefault="009758AD" w:rsidP="009758AD">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09D91EFF" w14:textId="77777777" w:rsidR="009758AD" w:rsidRPr="009758AD" w:rsidRDefault="009758AD" w:rsidP="009758AD">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6986DCA0" w14:textId="77777777" w:rsidR="009758AD" w:rsidRPr="009758AD" w:rsidRDefault="009758AD" w:rsidP="009758AD">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hideMark/>
          </w:tcPr>
          <w:p w14:paraId="75CAC49B" w14:textId="77777777" w:rsidR="009758AD" w:rsidRPr="009758AD" w:rsidRDefault="009758AD" w:rsidP="009758AD">
            <w:pPr>
              <w:spacing w:after="0" w:line="240" w:lineRule="auto"/>
              <w:rPr>
                <w:rFonts w:ascii="Arial" w:eastAsia="Times New Roman" w:hAnsi="Arial" w:cs="Arial"/>
                <w:sz w:val="20"/>
                <w:szCs w:val="20"/>
              </w:rPr>
            </w:pPr>
          </w:p>
        </w:tc>
        <w:tc>
          <w:tcPr>
            <w:tcW w:w="869" w:type="dxa"/>
            <w:tcBorders>
              <w:top w:val="nil"/>
              <w:left w:val="nil"/>
              <w:bottom w:val="nil"/>
              <w:right w:val="single" w:sz="4" w:space="0" w:color="auto"/>
            </w:tcBorders>
            <w:shd w:val="clear" w:color="auto" w:fill="auto"/>
            <w:noWrap/>
            <w:vAlign w:val="bottom"/>
            <w:hideMark/>
          </w:tcPr>
          <w:p w14:paraId="7EE57061"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1B6E711A" w14:textId="77777777" w:rsidTr="000524BA">
        <w:trPr>
          <w:trHeight w:val="300"/>
          <w:jc w:val="center"/>
        </w:trPr>
        <w:tc>
          <w:tcPr>
            <w:tcW w:w="10677" w:type="dxa"/>
            <w:gridSpan w:val="13"/>
            <w:tcBorders>
              <w:top w:val="nil"/>
              <w:left w:val="single" w:sz="4" w:space="0" w:color="auto"/>
              <w:bottom w:val="nil"/>
              <w:right w:val="single" w:sz="4" w:space="0" w:color="000000"/>
            </w:tcBorders>
            <w:shd w:val="clear" w:color="auto" w:fill="auto"/>
            <w:noWrap/>
            <w:vAlign w:val="bottom"/>
            <w:hideMark/>
          </w:tcPr>
          <w:p w14:paraId="222C6013" w14:textId="77777777" w:rsidR="009758AD" w:rsidRPr="009758AD" w:rsidRDefault="009758AD" w:rsidP="009758AD">
            <w:pPr>
              <w:spacing w:after="0" w:line="240" w:lineRule="auto"/>
              <w:rPr>
                <w:rFonts w:ascii="Arial" w:eastAsia="Times New Roman" w:hAnsi="Arial" w:cs="Arial"/>
                <w:b/>
                <w:bCs/>
                <w:color w:val="000000"/>
              </w:rPr>
            </w:pPr>
            <w:r w:rsidRPr="009758AD">
              <w:rPr>
                <w:rFonts w:ascii="Arial" w:eastAsia="Times New Roman" w:hAnsi="Arial" w:cs="Arial"/>
                <w:b/>
                <w:bCs/>
                <w:color w:val="000000"/>
              </w:rPr>
              <w:t>Other engagement activity: ___________________________________</w:t>
            </w:r>
          </w:p>
        </w:tc>
      </w:tr>
      <w:tr w:rsidR="009758AD" w:rsidRPr="009758AD" w14:paraId="4CC773A7" w14:textId="77777777" w:rsidTr="000524BA">
        <w:trPr>
          <w:trHeight w:val="150"/>
          <w:jc w:val="center"/>
        </w:trPr>
        <w:tc>
          <w:tcPr>
            <w:tcW w:w="355" w:type="dxa"/>
            <w:tcBorders>
              <w:top w:val="nil"/>
              <w:left w:val="single" w:sz="4" w:space="0" w:color="auto"/>
              <w:bottom w:val="nil"/>
              <w:right w:val="nil"/>
            </w:tcBorders>
            <w:shd w:val="clear" w:color="auto" w:fill="auto"/>
            <w:noWrap/>
            <w:vAlign w:val="bottom"/>
            <w:hideMark/>
          </w:tcPr>
          <w:p w14:paraId="76F5AEC2"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c>
          <w:tcPr>
            <w:tcW w:w="720" w:type="dxa"/>
            <w:tcBorders>
              <w:top w:val="nil"/>
              <w:left w:val="nil"/>
              <w:bottom w:val="nil"/>
              <w:right w:val="nil"/>
            </w:tcBorders>
            <w:shd w:val="clear" w:color="auto" w:fill="auto"/>
            <w:noWrap/>
            <w:vAlign w:val="bottom"/>
            <w:hideMark/>
          </w:tcPr>
          <w:p w14:paraId="4A3E5125" w14:textId="77777777" w:rsidR="009758AD" w:rsidRPr="009758AD" w:rsidRDefault="009758AD" w:rsidP="009758AD">
            <w:pPr>
              <w:spacing w:after="0" w:line="240" w:lineRule="auto"/>
              <w:rPr>
                <w:rFonts w:ascii="Arial" w:eastAsia="Times New Roman" w:hAnsi="Arial" w:cs="Arial"/>
                <w:color w:val="000000"/>
              </w:rPr>
            </w:pPr>
          </w:p>
        </w:tc>
        <w:tc>
          <w:tcPr>
            <w:tcW w:w="2490" w:type="dxa"/>
            <w:gridSpan w:val="3"/>
            <w:tcBorders>
              <w:top w:val="nil"/>
              <w:left w:val="nil"/>
              <w:bottom w:val="nil"/>
              <w:right w:val="nil"/>
            </w:tcBorders>
            <w:shd w:val="clear" w:color="auto" w:fill="auto"/>
            <w:noWrap/>
            <w:vAlign w:val="bottom"/>
            <w:hideMark/>
          </w:tcPr>
          <w:p w14:paraId="53BBDE45" w14:textId="77777777" w:rsidR="009758AD" w:rsidRPr="009758AD" w:rsidRDefault="009758AD" w:rsidP="009758AD">
            <w:pPr>
              <w:spacing w:after="0" w:line="240" w:lineRule="auto"/>
              <w:rPr>
                <w:rFonts w:ascii="Arial" w:eastAsia="Times New Roman" w:hAnsi="Arial" w:cs="Arial"/>
                <w:sz w:val="20"/>
                <w:szCs w:val="20"/>
              </w:rPr>
            </w:pPr>
          </w:p>
        </w:tc>
        <w:tc>
          <w:tcPr>
            <w:tcW w:w="1084" w:type="dxa"/>
            <w:tcBorders>
              <w:top w:val="nil"/>
              <w:left w:val="nil"/>
              <w:bottom w:val="nil"/>
              <w:right w:val="nil"/>
            </w:tcBorders>
            <w:shd w:val="clear" w:color="auto" w:fill="auto"/>
            <w:noWrap/>
            <w:vAlign w:val="bottom"/>
            <w:hideMark/>
          </w:tcPr>
          <w:p w14:paraId="694AD122" w14:textId="77777777" w:rsidR="009758AD" w:rsidRPr="009758AD" w:rsidRDefault="009758AD" w:rsidP="009758AD">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hideMark/>
          </w:tcPr>
          <w:p w14:paraId="7645FDE8"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762AB772"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5FCC8E84" w14:textId="77777777" w:rsidR="009758AD" w:rsidRPr="009758AD" w:rsidRDefault="009758AD" w:rsidP="009758AD">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458452C4" w14:textId="77777777" w:rsidR="009758AD" w:rsidRPr="009758AD" w:rsidRDefault="009758AD" w:rsidP="009758AD">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006809DD" w14:textId="77777777" w:rsidR="009758AD" w:rsidRPr="009758AD" w:rsidRDefault="009758AD" w:rsidP="009758AD">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hideMark/>
          </w:tcPr>
          <w:p w14:paraId="324F22E7" w14:textId="77777777" w:rsidR="009758AD" w:rsidRPr="009758AD" w:rsidRDefault="009758AD" w:rsidP="009758AD">
            <w:pPr>
              <w:spacing w:after="0" w:line="240" w:lineRule="auto"/>
              <w:rPr>
                <w:rFonts w:ascii="Arial" w:eastAsia="Times New Roman" w:hAnsi="Arial" w:cs="Arial"/>
                <w:sz w:val="20"/>
                <w:szCs w:val="20"/>
              </w:rPr>
            </w:pPr>
          </w:p>
        </w:tc>
        <w:tc>
          <w:tcPr>
            <w:tcW w:w="869" w:type="dxa"/>
            <w:tcBorders>
              <w:top w:val="nil"/>
              <w:left w:val="nil"/>
              <w:bottom w:val="nil"/>
              <w:right w:val="single" w:sz="4" w:space="0" w:color="auto"/>
            </w:tcBorders>
            <w:shd w:val="clear" w:color="auto" w:fill="auto"/>
            <w:noWrap/>
            <w:vAlign w:val="bottom"/>
            <w:hideMark/>
          </w:tcPr>
          <w:p w14:paraId="20FAB391"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6D860DAE" w14:textId="77777777" w:rsidTr="000524BA">
        <w:trPr>
          <w:trHeight w:val="300"/>
          <w:jc w:val="center"/>
        </w:trPr>
        <w:tc>
          <w:tcPr>
            <w:tcW w:w="10677" w:type="dxa"/>
            <w:gridSpan w:val="13"/>
            <w:tcBorders>
              <w:top w:val="nil"/>
              <w:left w:val="single" w:sz="4" w:space="0" w:color="auto"/>
              <w:bottom w:val="nil"/>
              <w:right w:val="single" w:sz="4" w:space="0" w:color="000000"/>
            </w:tcBorders>
            <w:shd w:val="clear" w:color="auto" w:fill="auto"/>
            <w:noWrap/>
            <w:vAlign w:val="bottom"/>
            <w:hideMark/>
          </w:tcPr>
          <w:p w14:paraId="1AACAD6E" w14:textId="77777777" w:rsidR="009758AD" w:rsidRPr="009758AD" w:rsidRDefault="009758AD" w:rsidP="009758AD">
            <w:pPr>
              <w:spacing w:after="0" w:line="240" w:lineRule="auto"/>
              <w:rPr>
                <w:rFonts w:ascii="Arial" w:eastAsia="Times New Roman" w:hAnsi="Arial" w:cs="Arial"/>
                <w:b/>
                <w:bCs/>
                <w:color w:val="000000"/>
              </w:rPr>
            </w:pPr>
            <w:r w:rsidRPr="009758AD">
              <w:rPr>
                <w:rFonts w:ascii="Arial" w:eastAsia="Times New Roman" w:hAnsi="Arial" w:cs="Arial"/>
                <w:b/>
                <w:bCs/>
                <w:color w:val="000000"/>
              </w:rPr>
              <w:t>What resources will be required to implement your engagement activity?</w:t>
            </w:r>
          </w:p>
        </w:tc>
      </w:tr>
      <w:tr w:rsidR="009758AD" w:rsidRPr="009758AD" w14:paraId="6B1CD128" w14:textId="77777777" w:rsidTr="000524BA">
        <w:trPr>
          <w:trHeight w:val="300"/>
          <w:jc w:val="center"/>
        </w:trPr>
        <w:tc>
          <w:tcPr>
            <w:tcW w:w="10677" w:type="dxa"/>
            <w:gridSpan w:val="13"/>
            <w:tcBorders>
              <w:top w:val="nil"/>
              <w:left w:val="single" w:sz="4" w:space="0" w:color="auto"/>
              <w:bottom w:val="nil"/>
              <w:right w:val="single" w:sz="4" w:space="0" w:color="000000"/>
            </w:tcBorders>
            <w:shd w:val="clear" w:color="auto" w:fill="auto"/>
            <w:noWrap/>
            <w:vAlign w:val="bottom"/>
            <w:hideMark/>
          </w:tcPr>
          <w:p w14:paraId="4AC7B94E" w14:textId="77777777" w:rsidR="009758AD" w:rsidRPr="009758AD" w:rsidRDefault="009758AD" w:rsidP="009758AD">
            <w:pPr>
              <w:spacing w:after="0" w:line="240" w:lineRule="auto"/>
              <w:rPr>
                <w:rFonts w:ascii="Arial" w:eastAsia="Times New Roman" w:hAnsi="Arial" w:cs="Arial"/>
                <w:b/>
                <w:bCs/>
                <w:color w:val="000000"/>
              </w:rPr>
            </w:pPr>
            <w:r w:rsidRPr="009758AD">
              <w:rPr>
                <w:rFonts w:ascii="Arial" w:eastAsia="Times New Roman" w:hAnsi="Arial" w:cs="Arial"/>
                <w:b/>
                <w:bCs/>
                <w:color w:val="000000"/>
              </w:rPr>
              <w:t>__________________________________________________________________</w:t>
            </w:r>
          </w:p>
        </w:tc>
      </w:tr>
      <w:tr w:rsidR="009758AD" w:rsidRPr="009758AD" w14:paraId="0E21261E" w14:textId="77777777" w:rsidTr="000524BA">
        <w:trPr>
          <w:trHeight w:val="300"/>
          <w:jc w:val="center"/>
        </w:trPr>
        <w:tc>
          <w:tcPr>
            <w:tcW w:w="10677" w:type="dxa"/>
            <w:gridSpan w:val="13"/>
            <w:tcBorders>
              <w:top w:val="nil"/>
              <w:left w:val="single" w:sz="4" w:space="0" w:color="auto"/>
              <w:bottom w:val="nil"/>
              <w:right w:val="single" w:sz="4" w:space="0" w:color="000000"/>
            </w:tcBorders>
            <w:shd w:val="clear" w:color="auto" w:fill="auto"/>
            <w:noWrap/>
            <w:vAlign w:val="bottom"/>
            <w:hideMark/>
          </w:tcPr>
          <w:p w14:paraId="4B90D3FB" w14:textId="77777777" w:rsidR="009758AD" w:rsidRPr="009758AD" w:rsidRDefault="009758AD" w:rsidP="009758AD">
            <w:pPr>
              <w:spacing w:after="0" w:line="240" w:lineRule="auto"/>
              <w:rPr>
                <w:rFonts w:ascii="Arial" w:eastAsia="Times New Roman" w:hAnsi="Arial" w:cs="Arial"/>
                <w:b/>
                <w:bCs/>
                <w:color w:val="000000"/>
              </w:rPr>
            </w:pPr>
            <w:r w:rsidRPr="009758AD">
              <w:rPr>
                <w:rFonts w:ascii="Arial" w:eastAsia="Times New Roman" w:hAnsi="Arial" w:cs="Arial"/>
                <w:b/>
                <w:bCs/>
                <w:color w:val="000000"/>
              </w:rPr>
              <w:t>__________________________________________________________________</w:t>
            </w:r>
          </w:p>
        </w:tc>
      </w:tr>
      <w:tr w:rsidR="009758AD" w:rsidRPr="009758AD" w14:paraId="3D2481E7" w14:textId="77777777" w:rsidTr="000524BA">
        <w:trPr>
          <w:trHeight w:val="150"/>
          <w:jc w:val="center"/>
        </w:trPr>
        <w:tc>
          <w:tcPr>
            <w:tcW w:w="355" w:type="dxa"/>
            <w:tcBorders>
              <w:top w:val="nil"/>
              <w:left w:val="single" w:sz="4" w:space="0" w:color="auto"/>
              <w:bottom w:val="nil"/>
              <w:right w:val="nil"/>
            </w:tcBorders>
            <w:shd w:val="clear" w:color="auto" w:fill="auto"/>
            <w:noWrap/>
            <w:vAlign w:val="bottom"/>
            <w:hideMark/>
          </w:tcPr>
          <w:p w14:paraId="28C00FE3"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c>
          <w:tcPr>
            <w:tcW w:w="720" w:type="dxa"/>
            <w:tcBorders>
              <w:top w:val="nil"/>
              <w:left w:val="nil"/>
              <w:bottom w:val="nil"/>
              <w:right w:val="nil"/>
            </w:tcBorders>
            <w:shd w:val="clear" w:color="auto" w:fill="auto"/>
            <w:noWrap/>
            <w:vAlign w:val="bottom"/>
            <w:hideMark/>
          </w:tcPr>
          <w:p w14:paraId="6B2E39C6" w14:textId="77777777" w:rsidR="009758AD" w:rsidRPr="009758AD" w:rsidRDefault="009758AD" w:rsidP="009758AD">
            <w:pPr>
              <w:spacing w:after="0" w:line="240" w:lineRule="auto"/>
              <w:rPr>
                <w:rFonts w:ascii="Arial" w:eastAsia="Times New Roman" w:hAnsi="Arial" w:cs="Arial"/>
                <w:color w:val="000000"/>
              </w:rPr>
            </w:pPr>
          </w:p>
        </w:tc>
        <w:tc>
          <w:tcPr>
            <w:tcW w:w="2490" w:type="dxa"/>
            <w:gridSpan w:val="3"/>
            <w:tcBorders>
              <w:top w:val="nil"/>
              <w:left w:val="nil"/>
              <w:bottom w:val="nil"/>
              <w:right w:val="nil"/>
            </w:tcBorders>
            <w:shd w:val="clear" w:color="auto" w:fill="auto"/>
            <w:noWrap/>
            <w:vAlign w:val="bottom"/>
            <w:hideMark/>
          </w:tcPr>
          <w:p w14:paraId="676B579D" w14:textId="77777777" w:rsidR="009758AD" w:rsidRPr="009758AD" w:rsidRDefault="009758AD" w:rsidP="009758AD">
            <w:pPr>
              <w:spacing w:after="0" w:line="240" w:lineRule="auto"/>
              <w:rPr>
                <w:rFonts w:ascii="Arial" w:eastAsia="Times New Roman" w:hAnsi="Arial" w:cs="Arial"/>
                <w:sz w:val="20"/>
                <w:szCs w:val="20"/>
              </w:rPr>
            </w:pPr>
          </w:p>
        </w:tc>
        <w:tc>
          <w:tcPr>
            <w:tcW w:w="1084" w:type="dxa"/>
            <w:tcBorders>
              <w:top w:val="nil"/>
              <w:left w:val="nil"/>
              <w:bottom w:val="nil"/>
              <w:right w:val="nil"/>
            </w:tcBorders>
            <w:shd w:val="clear" w:color="auto" w:fill="auto"/>
            <w:noWrap/>
            <w:vAlign w:val="bottom"/>
            <w:hideMark/>
          </w:tcPr>
          <w:p w14:paraId="1C0D1773" w14:textId="77777777" w:rsidR="009758AD" w:rsidRPr="009758AD" w:rsidRDefault="009758AD" w:rsidP="009758AD">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hideMark/>
          </w:tcPr>
          <w:p w14:paraId="3D496275"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4352E783" w14:textId="77777777" w:rsidR="009758AD" w:rsidRPr="009758AD" w:rsidRDefault="009758AD" w:rsidP="009758AD">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5E887197" w14:textId="77777777" w:rsidR="009758AD" w:rsidRPr="009758AD" w:rsidRDefault="009758AD" w:rsidP="009758AD">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337AA85D" w14:textId="77777777" w:rsidR="009758AD" w:rsidRPr="009758AD" w:rsidRDefault="009758AD" w:rsidP="009758AD">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0399D0F4" w14:textId="77777777" w:rsidR="009758AD" w:rsidRPr="009758AD" w:rsidRDefault="009758AD" w:rsidP="009758AD">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hideMark/>
          </w:tcPr>
          <w:p w14:paraId="3EF1D9F6" w14:textId="77777777" w:rsidR="009758AD" w:rsidRPr="009758AD" w:rsidRDefault="009758AD" w:rsidP="009758AD">
            <w:pPr>
              <w:spacing w:after="0" w:line="240" w:lineRule="auto"/>
              <w:rPr>
                <w:rFonts w:ascii="Arial" w:eastAsia="Times New Roman" w:hAnsi="Arial" w:cs="Arial"/>
                <w:sz w:val="20"/>
                <w:szCs w:val="20"/>
              </w:rPr>
            </w:pPr>
          </w:p>
        </w:tc>
        <w:tc>
          <w:tcPr>
            <w:tcW w:w="869" w:type="dxa"/>
            <w:tcBorders>
              <w:top w:val="nil"/>
              <w:left w:val="nil"/>
              <w:bottom w:val="nil"/>
              <w:right w:val="single" w:sz="4" w:space="0" w:color="auto"/>
            </w:tcBorders>
            <w:shd w:val="clear" w:color="auto" w:fill="auto"/>
            <w:noWrap/>
            <w:vAlign w:val="bottom"/>
            <w:hideMark/>
          </w:tcPr>
          <w:p w14:paraId="5F438A7B"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37DC2BF9" w14:textId="77777777" w:rsidTr="000524BA">
        <w:trPr>
          <w:trHeight w:val="300"/>
          <w:jc w:val="center"/>
        </w:trPr>
        <w:tc>
          <w:tcPr>
            <w:tcW w:w="10677" w:type="dxa"/>
            <w:gridSpan w:val="13"/>
            <w:tcBorders>
              <w:top w:val="nil"/>
              <w:left w:val="single" w:sz="4" w:space="0" w:color="auto"/>
              <w:bottom w:val="nil"/>
              <w:right w:val="single" w:sz="4" w:space="0" w:color="000000"/>
            </w:tcBorders>
            <w:shd w:val="clear" w:color="auto" w:fill="auto"/>
            <w:noWrap/>
            <w:vAlign w:val="bottom"/>
            <w:hideMark/>
          </w:tcPr>
          <w:p w14:paraId="3C984001" w14:textId="77777777" w:rsidR="009758AD" w:rsidRPr="009758AD" w:rsidRDefault="009758AD" w:rsidP="009758AD">
            <w:pPr>
              <w:spacing w:after="0" w:line="240" w:lineRule="auto"/>
              <w:rPr>
                <w:rFonts w:ascii="Arial" w:eastAsia="Times New Roman" w:hAnsi="Arial" w:cs="Arial"/>
                <w:b/>
                <w:bCs/>
                <w:color w:val="000000"/>
              </w:rPr>
            </w:pPr>
            <w:r w:rsidRPr="009758AD">
              <w:rPr>
                <w:rFonts w:ascii="Arial" w:eastAsia="Times New Roman" w:hAnsi="Arial" w:cs="Arial"/>
                <w:b/>
                <w:bCs/>
                <w:color w:val="000000"/>
              </w:rPr>
              <w:t>Choose which technologies will be incorporated into this course (if any):</w:t>
            </w:r>
          </w:p>
        </w:tc>
      </w:tr>
      <w:tr w:rsidR="009758AD" w:rsidRPr="009758AD" w14:paraId="49A31C82" w14:textId="77777777" w:rsidTr="000524BA">
        <w:trPr>
          <w:trHeight w:val="300"/>
          <w:jc w:val="center"/>
        </w:trPr>
        <w:tc>
          <w:tcPr>
            <w:tcW w:w="355" w:type="dxa"/>
            <w:tcBorders>
              <w:top w:val="nil"/>
              <w:left w:val="single" w:sz="4" w:space="0" w:color="auto"/>
              <w:bottom w:val="nil"/>
              <w:right w:val="nil"/>
            </w:tcBorders>
            <w:shd w:val="clear" w:color="auto" w:fill="auto"/>
            <w:noWrap/>
            <w:vAlign w:val="bottom"/>
            <w:hideMark/>
          </w:tcPr>
          <w:p w14:paraId="148FBF7C"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c>
          <w:tcPr>
            <w:tcW w:w="720" w:type="dxa"/>
            <w:tcBorders>
              <w:top w:val="nil"/>
              <w:left w:val="nil"/>
              <w:bottom w:val="nil"/>
              <w:right w:val="nil"/>
            </w:tcBorders>
            <w:shd w:val="clear" w:color="auto" w:fill="auto"/>
            <w:noWrap/>
            <w:vAlign w:val="bottom"/>
            <w:hideMark/>
          </w:tcPr>
          <w:p w14:paraId="69B1AB38"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w:t>
            </w:r>
          </w:p>
        </w:tc>
        <w:tc>
          <w:tcPr>
            <w:tcW w:w="4242" w:type="dxa"/>
            <w:gridSpan w:val="5"/>
            <w:tcBorders>
              <w:top w:val="nil"/>
              <w:left w:val="nil"/>
              <w:bottom w:val="nil"/>
              <w:right w:val="nil"/>
            </w:tcBorders>
            <w:shd w:val="clear" w:color="auto" w:fill="auto"/>
            <w:vAlign w:val="center"/>
            <w:hideMark/>
          </w:tcPr>
          <w:p w14:paraId="600285DE"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Powerpoint</w:t>
            </w:r>
          </w:p>
        </w:tc>
        <w:tc>
          <w:tcPr>
            <w:tcW w:w="266" w:type="dxa"/>
            <w:tcBorders>
              <w:top w:val="nil"/>
              <w:left w:val="nil"/>
              <w:bottom w:val="nil"/>
              <w:right w:val="nil"/>
            </w:tcBorders>
            <w:shd w:val="clear" w:color="auto" w:fill="auto"/>
            <w:noWrap/>
            <w:vAlign w:val="bottom"/>
            <w:hideMark/>
          </w:tcPr>
          <w:p w14:paraId="5BD67F85" w14:textId="77777777" w:rsidR="009758AD" w:rsidRPr="009758AD" w:rsidRDefault="009758AD" w:rsidP="009758AD">
            <w:pPr>
              <w:spacing w:after="0" w:line="240" w:lineRule="auto"/>
              <w:rPr>
                <w:rFonts w:ascii="Arial" w:eastAsia="Times New Roman" w:hAnsi="Arial" w:cs="Arial"/>
                <w:color w:val="000000"/>
              </w:rPr>
            </w:pPr>
          </w:p>
        </w:tc>
        <w:tc>
          <w:tcPr>
            <w:tcW w:w="266" w:type="dxa"/>
            <w:tcBorders>
              <w:top w:val="nil"/>
              <w:left w:val="nil"/>
              <w:bottom w:val="nil"/>
              <w:right w:val="nil"/>
            </w:tcBorders>
            <w:shd w:val="clear" w:color="auto" w:fill="auto"/>
            <w:noWrap/>
            <w:vAlign w:val="bottom"/>
            <w:hideMark/>
          </w:tcPr>
          <w:p w14:paraId="4EE70468" w14:textId="77777777" w:rsidR="009758AD" w:rsidRPr="009758AD" w:rsidRDefault="009758AD" w:rsidP="009758AD">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0FA0E3A0" w14:textId="77777777" w:rsidR="009758AD" w:rsidRPr="009758AD" w:rsidRDefault="009758AD" w:rsidP="009758AD">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2A491C6F" w14:textId="77777777" w:rsidR="009758AD" w:rsidRPr="009758AD" w:rsidRDefault="009758AD" w:rsidP="009758AD">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hideMark/>
          </w:tcPr>
          <w:p w14:paraId="51D4A7B7" w14:textId="77777777" w:rsidR="009758AD" w:rsidRPr="009758AD" w:rsidRDefault="009758AD" w:rsidP="009758AD">
            <w:pPr>
              <w:spacing w:after="0" w:line="240" w:lineRule="auto"/>
              <w:rPr>
                <w:rFonts w:ascii="Arial" w:eastAsia="Times New Roman" w:hAnsi="Arial" w:cs="Arial"/>
                <w:sz w:val="20"/>
                <w:szCs w:val="20"/>
              </w:rPr>
            </w:pPr>
          </w:p>
        </w:tc>
        <w:tc>
          <w:tcPr>
            <w:tcW w:w="869" w:type="dxa"/>
            <w:tcBorders>
              <w:top w:val="nil"/>
              <w:left w:val="nil"/>
              <w:bottom w:val="nil"/>
              <w:right w:val="single" w:sz="4" w:space="0" w:color="auto"/>
            </w:tcBorders>
            <w:shd w:val="clear" w:color="auto" w:fill="auto"/>
            <w:noWrap/>
            <w:vAlign w:val="bottom"/>
            <w:hideMark/>
          </w:tcPr>
          <w:p w14:paraId="6632E5B4"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1A88AE07" w14:textId="77777777" w:rsidTr="000524BA">
        <w:trPr>
          <w:trHeight w:val="300"/>
          <w:jc w:val="center"/>
        </w:trPr>
        <w:tc>
          <w:tcPr>
            <w:tcW w:w="355" w:type="dxa"/>
            <w:tcBorders>
              <w:top w:val="nil"/>
              <w:left w:val="single" w:sz="4" w:space="0" w:color="auto"/>
              <w:bottom w:val="nil"/>
              <w:right w:val="nil"/>
            </w:tcBorders>
            <w:shd w:val="clear" w:color="auto" w:fill="auto"/>
            <w:noWrap/>
            <w:vAlign w:val="bottom"/>
            <w:hideMark/>
          </w:tcPr>
          <w:p w14:paraId="11897335"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c>
          <w:tcPr>
            <w:tcW w:w="720" w:type="dxa"/>
            <w:tcBorders>
              <w:top w:val="nil"/>
              <w:left w:val="nil"/>
              <w:bottom w:val="nil"/>
              <w:right w:val="nil"/>
            </w:tcBorders>
            <w:shd w:val="clear" w:color="auto" w:fill="auto"/>
            <w:noWrap/>
            <w:vAlign w:val="bottom"/>
            <w:hideMark/>
          </w:tcPr>
          <w:p w14:paraId="611572C5"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w:t>
            </w:r>
          </w:p>
        </w:tc>
        <w:tc>
          <w:tcPr>
            <w:tcW w:w="4242" w:type="dxa"/>
            <w:gridSpan w:val="5"/>
            <w:tcBorders>
              <w:top w:val="nil"/>
              <w:left w:val="nil"/>
              <w:bottom w:val="nil"/>
              <w:right w:val="nil"/>
            </w:tcBorders>
            <w:shd w:val="clear" w:color="auto" w:fill="auto"/>
            <w:vAlign w:val="center"/>
            <w:hideMark/>
          </w:tcPr>
          <w:p w14:paraId="0EE0EA74"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Video</w:t>
            </w:r>
          </w:p>
        </w:tc>
        <w:tc>
          <w:tcPr>
            <w:tcW w:w="266" w:type="dxa"/>
            <w:tcBorders>
              <w:top w:val="nil"/>
              <w:left w:val="nil"/>
              <w:bottom w:val="nil"/>
              <w:right w:val="nil"/>
            </w:tcBorders>
            <w:shd w:val="clear" w:color="auto" w:fill="auto"/>
            <w:noWrap/>
            <w:vAlign w:val="bottom"/>
            <w:hideMark/>
          </w:tcPr>
          <w:p w14:paraId="658F136B" w14:textId="77777777" w:rsidR="009758AD" w:rsidRPr="009758AD" w:rsidRDefault="009758AD" w:rsidP="009758AD">
            <w:pPr>
              <w:spacing w:after="0" w:line="240" w:lineRule="auto"/>
              <w:rPr>
                <w:rFonts w:ascii="Arial" w:eastAsia="Times New Roman" w:hAnsi="Arial" w:cs="Arial"/>
                <w:color w:val="000000"/>
              </w:rPr>
            </w:pPr>
          </w:p>
        </w:tc>
        <w:tc>
          <w:tcPr>
            <w:tcW w:w="266" w:type="dxa"/>
            <w:tcBorders>
              <w:top w:val="nil"/>
              <w:left w:val="nil"/>
              <w:bottom w:val="nil"/>
              <w:right w:val="nil"/>
            </w:tcBorders>
            <w:shd w:val="clear" w:color="auto" w:fill="auto"/>
            <w:noWrap/>
            <w:vAlign w:val="bottom"/>
            <w:hideMark/>
          </w:tcPr>
          <w:p w14:paraId="3CE8E150" w14:textId="77777777" w:rsidR="009758AD" w:rsidRPr="009758AD" w:rsidRDefault="009758AD" w:rsidP="009758AD">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4D18940D" w14:textId="77777777" w:rsidR="009758AD" w:rsidRPr="009758AD" w:rsidRDefault="009758AD" w:rsidP="009758AD">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42F49655" w14:textId="77777777" w:rsidR="009758AD" w:rsidRPr="009758AD" w:rsidRDefault="009758AD" w:rsidP="009758AD">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hideMark/>
          </w:tcPr>
          <w:p w14:paraId="3C380C07" w14:textId="77777777" w:rsidR="009758AD" w:rsidRPr="009758AD" w:rsidRDefault="009758AD" w:rsidP="009758AD">
            <w:pPr>
              <w:spacing w:after="0" w:line="240" w:lineRule="auto"/>
              <w:rPr>
                <w:rFonts w:ascii="Arial" w:eastAsia="Times New Roman" w:hAnsi="Arial" w:cs="Arial"/>
                <w:sz w:val="20"/>
                <w:szCs w:val="20"/>
              </w:rPr>
            </w:pPr>
          </w:p>
        </w:tc>
        <w:tc>
          <w:tcPr>
            <w:tcW w:w="869" w:type="dxa"/>
            <w:tcBorders>
              <w:top w:val="nil"/>
              <w:left w:val="nil"/>
              <w:bottom w:val="nil"/>
              <w:right w:val="single" w:sz="4" w:space="0" w:color="auto"/>
            </w:tcBorders>
            <w:shd w:val="clear" w:color="auto" w:fill="auto"/>
            <w:noWrap/>
            <w:vAlign w:val="bottom"/>
            <w:hideMark/>
          </w:tcPr>
          <w:p w14:paraId="4D323784"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592A4282" w14:textId="77777777" w:rsidTr="000524BA">
        <w:trPr>
          <w:trHeight w:val="300"/>
          <w:jc w:val="center"/>
        </w:trPr>
        <w:tc>
          <w:tcPr>
            <w:tcW w:w="355" w:type="dxa"/>
            <w:tcBorders>
              <w:top w:val="nil"/>
              <w:left w:val="single" w:sz="4" w:space="0" w:color="auto"/>
              <w:bottom w:val="nil"/>
              <w:right w:val="nil"/>
            </w:tcBorders>
            <w:shd w:val="clear" w:color="auto" w:fill="auto"/>
            <w:noWrap/>
            <w:vAlign w:val="bottom"/>
            <w:hideMark/>
          </w:tcPr>
          <w:p w14:paraId="08890BAD"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c>
          <w:tcPr>
            <w:tcW w:w="720" w:type="dxa"/>
            <w:tcBorders>
              <w:top w:val="nil"/>
              <w:left w:val="nil"/>
              <w:bottom w:val="nil"/>
              <w:right w:val="nil"/>
            </w:tcBorders>
            <w:shd w:val="clear" w:color="auto" w:fill="auto"/>
            <w:noWrap/>
            <w:vAlign w:val="bottom"/>
            <w:hideMark/>
          </w:tcPr>
          <w:p w14:paraId="0C91AA1E"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w:t>
            </w:r>
          </w:p>
        </w:tc>
        <w:tc>
          <w:tcPr>
            <w:tcW w:w="4242" w:type="dxa"/>
            <w:gridSpan w:val="5"/>
            <w:tcBorders>
              <w:top w:val="nil"/>
              <w:left w:val="nil"/>
              <w:bottom w:val="nil"/>
              <w:right w:val="nil"/>
            </w:tcBorders>
            <w:shd w:val="clear" w:color="auto" w:fill="auto"/>
            <w:vAlign w:val="center"/>
            <w:hideMark/>
          </w:tcPr>
          <w:p w14:paraId="4B37F233"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eCampus/Moodle</w:t>
            </w:r>
          </w:p>
        </w:tc>
        <w:tc>
          <w:tcPr>
            <w:tcW w:w="266" w:type="dxa"/>
            <w:tcBorders>
              <w:top w:val="nil"/>
              <w:left w:val="nil"/>
              <w:bottom w:val="nil"/>
              <w:right w:val="nil"/>
            </w:tcBorders>
            <w:shd w:val="clear" w:color="auto" w:fill="auto"/>
            <w:noWrap/>
            <w:vAlign w:val="bottom"/>
            <w:hideMark/>
          </w:tcPr>
          <w:p w14:paraId="3C537C4C" w14:textId="77777777" w:rsidR="009758AD" w:rsidRPr="009758AD" w:rsidRDefault="009758AD" w:rsidP="009758AD">
            <w:pPr>
              <w:spacing w:after="0" w:line="240" w:lineRule="auto"/>
              <w:rPr>
                <w:rFonts w:ascii="Arial" w:eastAsia="Times New Roman" w:hAnsi="Arial" w:cs="Arial"/>
                <w:color w:val="000000"/>
              </w:rPr>
            </w:pPr>
          </w:p>
        </w:tc>
        <w:tc>
          <w:tcPr>
            <w:tcW w:w="266" w:type="dxa"/>
            <w:tcBorders>
              <w:top w:val="nil"/>
              <w:left w:val="nil"/>
              <w:bottom w:val="nil"/>
              <w:right w:val="nil"/>
            </w:tcBorders>
            <w:shd w:val="clear" w:color="auto" w:fill="auto"/>
            <w:noWrap/>
            <w:vAlign w:val="bottom"/>
            <w:hideMark/>
          </w:tcPr>
          <w:p w14:paraId="69D44D6B" w14:textId="77777777" w:rsidR="009758AD" w:rsidRPr="009758AD" w:rsidRDefault="009758AD" w:rsidP="009758AD">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10AAEB99" w14:textId="77777777" w:rsidR="009758AD" w:rsidRPr="009758AD" w:rsidRDefault="009758AD" w:rsidP="009758AD">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081D0B60" w14:textId="77777777" w:rsidR="009758AD" w:rsidRPr="009758AD" w:rsidRDefault="009758AD" w:rsidP="009758AD">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hideMark/>
          </w:tcPr>
          <w:p w14:paraId="5D4A1D97" w14:textId="77777777" w:rsidR="009758AD" w:rsidRPr="009758AD" w:rsidRDefault="009758AD" w:rsidP="009758AD">
            <w:pPr>
              <w:spacing w:after="0" w:line="240" w:lineRule="auto"/>
              <w:rPr>
                <w:rFonts w:ascii="Arial" w:eastAsia="Times New Roman" w:hAnsi="Arial" w:cs="Arial"/>
                <w:sz w:val="20"/>
                <w:szCs w:val="20"/>
              </w:rPr>
            </w:pPr>
          </w:p>
        </w:tc>
        <w:tc>
          <w:tcPr>
            <w:tcW w:w="869" w:type="dxa"/>
            <w:tcBorders>
              <w:top w:val="nil"/>
              <w:left w:val="nil"/>
              <w:bottom w:val="nil"/>
              <w:right w:val="single" w:sz="4" w:space="0" w:color="auto"/>
            </w:tcBorders>
            <w:shd w:val="clear" w:color="auto" w:fill="auto"/>
            <w:noWrap/>
            <w:vAlign w:val="bottom"/>
            <w:hideMark/>
          </w:tcPr>
          <w:p w14:paraId="7F5E2123"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33E0543D" w14:textId="77777777" w:rsidTr="000524BA">
        <w:trPr>
          <w:trHeight w:val="300"/>
          <w:jc w:val="center"/>
        </w:trPr>
        <w:tc>
          <w:tcPr>
            <w:tcW w:w="355" w:type="dxa"/>
            <w:tcBorders>
              <w:top w:val="nil"/>
              <w:left w:val="single" w:sz="4" w:space="0" w:color="auto"/>
              <w:bottom w:val="nil"/>
              <w:right w:val="nil"/>
            </w:tcBorders>
            <w:shd w:val="clear" w:color="auto" w:fill="auto"/>
            <w:noWrap/>
            <w:vAlign w:val="bottom"/>
            <w:hideMark/>
          </w:tcPr>
          <w:p w14:paraId="45466CBD"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c>
          <w:tcPr>
            <w:tcW w:w="720" w:type="dxa"/>
            <w:tcBorders>
              <w:top w:val="nil"/>
              <w:left w:val="nil"/>
              <w:bottom w:val="nil"/>
              <w:right w:val="nil"/>
            </w:tcBorders>
            <w:shd w:val="clear" w:color="auto" w:fill="auto"/>
            <w:noWrap/>
            <w:vAlign w:val="bottom"/>
            <w:hideMark/>
          </w:tcPr>
          <w:p w14:paraId="39C65DA3"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w:t>
            </w:r>
          </w:p>
        </w:tc>
        <w:tc>
          <w:tcPr>
            <w:tcW w:w="4242" w:type="dxa"/>
            <w:gridSpan w:val="5"/>
            <w:tcBorders>
              <w:top w:val="nil"/>
              <w:left w:val="nil"/>
              <w:bottom w:val="nil"/>
              <w:right w:val="nil"/>
            </w:tcBorders>
            <w:shd w:val="clear" w:color="auto" w:fill="auto"/>
            <w:vAlign w:val="center"/>
            <w:hideMark/>
          </w:tcPr>
          <w:p w14:paraId="0A02FAED"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Web 2.0 Tools</w:t>
            </w:r>
          </w:p>
        </w:tc>
        <w:tc>
          <w:tcPr>
            <w:tcW w:w="266" w:type="dxa"/>
            <w:tcBorders>
              <w:top w:val="nil"/>
              <w:left w:val="nil"/>
              <w:bottom w:val="nil"/>
              <w:right w:val="nil"/>
            </w:tcBorders>
            <w:shd w:val="clear" w:color="auto" w:fill="auto"/>
            <w:noWrap/>
            <w:vAlign w:val="bottom"/>
            <w:hideMark/>
          </w:tcPr>
          <w:p w14:paraId="2F611F3B" w14:textId="77777777" w:rsidR="009758AD" w:rsidRPr="009758AD" w:rsidRDefault="009758AD" w:rsidP="009758AD">
            <w:pPr>
              <w:spacing w:after="0" w:line="240" w:lineRule="auto"/>
              <w:rPr>
                <w:rFonts w:ascii="Arial" w:eastAsia="Times New Roman" w:hAnsi="Arial" w:cs="Arial"/>
                <w:color w:val="000000"/>
              </w:rPr>
            </w:pPr>
          </w:p>
        </w:tc>
        <w:tc>
          <w:tcPr>
            <w:tcW w:w="266" w:type="dxa"/>
            <w:tcBorders>
              <w:top w:val="nil"/>
              <w:left w:val="nil"/>
              <w:bottom w:val="nil"/>
              <w:right w:val="nil"/>
            </w:tcBorders>
            <w:shd w:val="clear" w:color="auto" w:fill="auto"/>
            <w:noWrap/>
            <w:vAlign w:val="bottom"/>
            <w:hideMark/>
          </w:tcPr>
          <w:p w14:paraId="3BF7D8B3" w14:textId="77777777" w:rsidR="009758AD" w:rsidRPr="009758AD" w:rsidRDefault="009758AD" w:rsidP="009758AD">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2E4122B2" w14:textId="77777777" w:rsidR="009758AD" w:rsidRPr="009758AD" w:rsidRDefault="009758AD" w:rsidP="009758AD">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13DCCE13" w14:textId="77777777" w:rsidR="009758AD" w:rsidRPr="009758AD" w:rsidRDefault="009758AD" w:rsidP="009758AD">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hideMark/>
          </w:tcPr>
          <w:p w14:paraId="18DA665A" w14:textId="77777777" w:rsidR="009758AD" w:rsidRPr="009758AD" w:rsidRDefault="009758AD" w:rsidP="009758AD">
            <w:pPr>
              <w:spacing w:after="0" w:line="240" w:lineRule="auto"/>
              <w:rPr>
                <w:rFonts w:ascii="Arial" w:eastAsia="Times New Roman" w:hAnsi="Arial" w:cs="Arial"/>
                <w:sz w:val="20"/>
                <w:szCs w:val="20"/>
              </w:rPr>
            </w:pPr>
          </w:p>
        </w:tc>
        <w:tc>
          <w:tcPr>
            <w:tcW w:w="869" w:type="dxa"/>
            <w:tcBorders>
              <w:top w:val="nil"/>
              <w:left w:val="nil"/>
              <w:bottom w:val="nil"/>
              <w:right w:val="single" w:sz="4" w:space="0" w:color="auto"/>
            </w:tcBorders>
            <w:shd w:val="clear" w:color="auto" w:fill="auto"/>
            <w:noWrap/>
            <w:vAlign w:val="bottom"/>
            <w:hideMark/>
          </w:tcPr>
          <w:p w14:paraId="0D954E0F"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667C8257" w14:textId="77777777" w:rsidTr="000524BA">
        <w:trPr>
          <w:trHeight w:val="300"/>
          <w:jc w:val="center"/>
        </w:trPr>
        <w:tc>
          <w:tcPr>
            <w:tcW w:w="355" w:type="dxa"/>
            <w:tcBorders>
              <w:top w:val="nil"/>
              <w:left w:val="single" w:sz="4" w:space="0" w:color="auto"/>
              <w:bottom w:val="nil"/>
              <w:right w:val="nil"/>
            </w:tcBorders>
            <w:shd w:val="clear" w:color="auto" w:fill="auto"/>
            <w:noWrap/>
            <w:vAlign w:val="bottom"/>
            <w:hideMark/>
          </w:tcPr>
          <w:p w14:paraId="400C8A3E"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c>
          <w:tcPr>
            <w:tcW w:w="720" w:type="dxa"/>
            <w:tcBorders>
              <w:top w:val="nil"/>
              <w:left w:val="nil"/>
              <w:bottom w:val="nil"/>
              <w:right w:val="nil"/>
            </w:tcBorders>
            <w:shd w:val="clear" w:color="auto" w:fill="auto"/>
            <w:noWrap/>
            <w:vAlign w:val="bottom"/>
            <w:hideMark/>
          </w:tcPr>
          <w:p w14:paraId="3C203D72" w14:textId="77777777" w:rsidR="009758AD" w:rsidRPr="009758AD" w:rsidRDefault="009758AD" w:rsidP="009758AD">
            <w:pPr>
              <w:spacing w:after="0" w:line="240" w:lineRule="auto"/>
              <w:jc w:val="center"/>
              <w:rPr>
                <w:rFonts w:ascii="Arial" w:eastAsia="Times New Roman" w:hAnsi="Arial" w:cs="Arial"/>
                <w:color w:val="000000"/>
              </w:rPr>
            </w:pPr>
            <w:r w:rsidRPr="009758AD">
              <w:rPr>
                <w:rFonts w:ascii="Arial" w:eastAsia="Times New Roman" w:hAnsi="Arial" w:cs="Arial"/>
                <w:color w:val="000000"/>
              </w:rPr>
              <w:t>□</w:t>
            </w:r>
          </w:p>
        </w:tc>
        <w:tc>
          <w:tcPr>
            <w:tcW w:w="4242" w:type="dxa"/>
            <w:gridSpan w:val="5"/>
            <w:tcBorders>
              <w:top w:val="nil"/>
              <w:left w:val="nil"/>
              <w:bottom w:val="nil"/>
              <w:right w:val="nil"/>
            </w:tcBorders>
            <w:shd w:val="clear" w:color="auto" w:fill="auto"/>
            <w:vAlign w:val="center"/>
            <w:hideMark/>
          </w:tcPr>
          <w:p w14:paraId="3BE21ED9"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Other</w:t>
            </w:r>
          </w:p>
        </w:tc>
        <w:tc>
          <w:tcPr>
            <w:tcW w:w="266" w:type="dxa"/>
            <w:tcBorders>
              <w:top w:val="nil"/>
              <w:left w:val="nil"/>
              <w:bottom w:val="nil"/>
              <w:right w:val="nil"/>
            </w:tcBorders>
            <w:shd w:val="clear" w:color="auto" w:fill="auto"/>
            <w:noWrap/>
            <w:vAlign w:val="bottom"/>
            <w:hideMark/>
          </w:tcPr>
          <w:p w14:paraId="6CC63BE7" w14:textId="77777777" w:rsidR="009758AD" w:rsidRPr="009758AD" w:rsidRDefault="009758AD" w:rsidP="009758AD">
            <w:pPr>
              <w:spacing w:after="0" w:line="240" w:lineRule="auto"/>
              <w:rPr>
                <w:rFonts w:ascii="Arial" w:eastAsia="Times New Roman" w:hAnsi="Arial" w:cs="Arial"/>
                <w:color w:val="000000"/>
              </w:rPr>
            </w:pPr>
          </w:p>
        </w:tc>
        <w:tc>
          <w:tcPr>
            <w:tcW w:w="266" w:type="dxa"/>
            <w:tcBorders>
              <w:top w:val="nil"/>
              <w:left w:val="nil"/>
              <w:bottom w:val="nil"/>
              <w:right w:val="nil"/>
            </w:tcBorders>
            <w:shd w:val="clear" w:color="auto" w:fill="auto"/>
            <w:noWrap/>
            <w:vAlign w:val="bottom"/>
            <w:hideMark/>
          </w:tcPr>
          <w:p w14:paraId="0BF4FB4A" w14:textId="77777777" w:rsidR="009758AD" w:rsidRPr="009758AD" w:rsidRDefault="009758AD" w:rsidP="009758AD">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50590ECA" w14:textId="77777777" w:rsidR="009758AD" w:rsidRPr="009758AD" w:rsidRDefault="009758AD" w:rsidP="009758AD">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03992B1C" w14:textId="77777777" w:rsidR="009758AD" w:rsidRPr="009758AD" w:rsidRDefault="009758AD" w:rsidP="009758AD">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hideMark/>
          </w:tcPr>
          <w:p w14:paraId="26178ED7" w14:textId="77777777" w:rsidR="009758AD" w:rsidRPr="009758AD" w:rsidRDefault="009758AD" w:rsidP="009758AD">
            <w:pPr>
              <w:spacing w:after="0" w:line="240" w:lineRule="auto"/>
              <w:rPr>
                <w:rFonts w:ascii="Arial" w:eastAsia="Times New Roman" w:hAnsi="Arial" w:cs="Arial"/>
                <w:sz w:val="20"/>
                <w:szCs w:val="20"/>
              </w:rPr>
            </w:pPr>
          </w:p>
        </w:tc>
        <w:tc>
          <w:tcPr>
            <w:tcW w:w="869" w:type="dxa"/>
            <w:tcBorders>
              <w:top w:val="nil"/>
              <w:left w:val="nil"/>
              <w:bottom w:val="nil"/>
              <w:right w:val="single" w:sz="4" w:space="0" w:color="auto"/>
            </w:tcBorders>
            <w:shd w:val="clear" w:color="auto" w:fill="auto"/>
            <w:noWrap/>
            <w:vAlign w:val="bottom"/>
            <w:hideMark/>
          </w:tcPr>
          <w:p w14:paraId="70CF9463" w14:textId="77777777" w:rsidR="009758AD" w:rsidRPr="009758AD" w:rsidRDefault="009758AD" w:rsidP="009758AD">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9758AD" w:rsidRPr="009758AD" w14:paraId="2F16FDAD" w14:textId="77777777" w:rsidTr="000524BA">
        <w:trPr>
          <w:trHeight w:val="150"/>
          <w:jc w:val="center"/>
        </w:trPr>
        <w:tc>
          <w:tcPr>
            <w:tcW w:w="355" w:type="dxa"/>
            <w:tcBorders>
              <w:top w:val="nil"/>
              <w:left w:val="single" w:sz="4" w:space="0" w:color="auto"/>
              <w:bottom w:val="single" w:sz="4" w:space="0" w:color="auto"/>
              <w:right w:val="nil"/>
            </w:tcBorders>
            <w:shd w:val="clear" w:color="auto" w:fill="auto"/>
            <w:noWrap/>
            <w:vAlign w:val="bottom"/>
            <w:hideMark/>
          </w:tcPr>
          <w:p w14:paraId="51A11E7E" w14:textId="77777777" w:rsidR="009758AD" w:rsidRPr="009758AD" w:rsidRDefault="009758AD" w:rsidP="009758AD">
            <w:pPr>
              <w:spacing w:after="0" w:line="240" w:lineRule="auto"/>
              <w:rPr>
                <w:rFonts w:ascii="Calibri" w:eastAsia="Times New Roman" w:hAnsi="Calibri" w:cs="Times New Roman"/>
                <w:color w:val="000000"/>
              </w:rPr>
            </w:pPr>
            <w:r w:rsidRPr="009758AD">
              <w:rPr>
                <w:rFonts w:ascii="Calibri" w:eastAsia="Times New Roman" w:hAnsi="Calibri" w:cs="Times New Roman"/>
                <w:color w:val="000000"/>
              </w:rPr>
              <w:t> </w:t>
            </w:r>
          </w:p>
        </w:tc>
        <w:tc>
          <w:tcPr>
            <w:tcW w:w="720" w:type="dxa"/>
            <w:tcBorders>
              <w:top w:val="nil"/>
              <w:left w:val="nil"/>
              <w:bottom w:val="single" w:sz="4" w:space="0" w:color="auto"/>
              <w:right w:val="nil"/>
            </w:tcBorders>
            <w:shd w:val="clear" w:color="auto" w:fill="auto"/>
            <w:noWrap/>
            <w:vAlign w:val="bottom"/>
            <w:hideMark/>
          </w:tcPr>
          <w:p w14:paraId="2D1BAE47" w14:textId="77777777" w:rsidR="009758AD" w:rsidRPr="009758AD" w:rsidRDefault="009758AD" w:rsidP="009758AD">
            <w:pPr>
              <w:spacing w:after="0" w:line="240" w:lineRule="auto"/>
              <w:rPr>
                <w:rFonts w:ascii="Calibri" w:eastAsia="Times New Roman" w:hAnsi="Calibri" w:cs="Times New Roman"/>
                <w:color w:val="000000"/>
              </w:rPr>
            </w:pPr>
            <w:r w:rsidRPr="009758AD">
              <w:rPr>
                <w:rFonts w:ascii="Calibri" w:eastAsia="Times New Roman" w:hAnsi="Calibri" w:cs="Times New Roman"/>
                <w:color w:val="000000"/>
              </w:rPr>
              <w:t> </w:t>
            </w:r>
          </w:p>
        </w:tc>
        <w:tc>
          <w:tcPr>
            <w:tcW w:w="2490" w:type="dxa"/>
            <w:gridSpan w:val="3"/>
            <w:tcBorders>
              <w:top w:val="nil"/>
              <w:left w:val="nil"/>
              <w:bottom w:val="single" w:sz="4" w:space="0" w:color="auto"/>
              <w:right w:val="nil"/>
            </w:tcBorders>
            <w:shd w:val="clear" w:color="auto" w:fill="auto"/>
            <w:noWrap/>
            <w:vAlign w:val="bottom"/>
            <w:hideMark/>
          </w:tcPr>
          <w:p w14:paraId="19F99FDB" w14:textId="77777777" w:rsidR="009758AD" w:rsidRPr="009758AD" w:rsidRDefault="009758AD" w:rsidP="009758AD">
            <w:pPr>
              <w:spacing w:after="0" w:line="240" w:lineRule="auto"/>
              <w:rPr>
                <w:rFonts w:ascii="Calibri" w:eastAsia="Times New Roman" w:hAnsi="Calibri" w:cs="Times New Roman"/>
                <w:color w:val="000000"/>
              </w:rPr>
            </w:pPr>
            <w:r w:rsidRPr="009758AD">
              <w:rPr>
                <w:rFonts w:ascii="Calibri" w:eastAsia="Times New Roman" w:hAnsi="Calibri" w:cs="Times New Roman"/>
                <w:color w:val="000000"/>
              </w:rPr>
              <w:t> </w:t>
            </w:r>
          </w:p>
        </w:tc>
        <w:tc>
          <w:tcPr>
            <w:tcW w:w="1084" w:type="dxa"/>
            <w:tcBorders>
              <w:top w:val="nil"/>
              <w:left w:val="nil"/>
              <w:bottom w:val="single" w:sz="4" w:space="0" w:color="auto"/>
              <w:right w:val="nil"/>
            </w:tcBorders>
            <w:shd w:val="clear" w:color="auto" w:fill="auto"/>
            <w:noWrap/>
            <w:vAlign w:val="bottom"/>
            <w:hideMark/>
          </w:tcPr>
          <w:p w14:paraId="187641AB" w14:textId="77777777" w:rsidR="009758AD" w:rsidRPr="009758AD" w:rsidRDefault="009758AD" w:rsidP="009758AD">
            <w:pPr>
              <w:spacing w:after="0" w:line="240" w:lineRule="auto"/>
              <w:rPr>
                <w:rFonts w:ascii="Calibri" w:eastAsia="Times New Roman" w:hAnsi="Calibri" w:cs="Times New Roman"/>
                <w:color w:val="000000"/>
              </w:rPr>
            </w:pPr>
            <w:r w:rsidRPr="009758AD">
              <w:rPr>
                <w:rFonts w:ascii="Calibri" w:eastAsia="Times New Roman" w:hAnsi="Calibri" w:cs="Times New Roman"/>
                <w:color w:val="000000"/>
              </w:rPr>
              <w:t> </w:t>
            </w:r>
          </w:p>
        </w:tc>
        <w:tc>
          <w:tcPr>
            <w:tcW w:w="668" w:type="dxa"/>
            <w:tcBorders>
              <w:top w:val="nil"/>
              <w:left w:val="nil"/>
              <w:bottom w:val="single" w:sz="4" w:space="0" w:color="auto"/>
              <w:right w:val="nil"/>
            </w:tcBorders>
            <w:shd w:val="clear" w:color="auto" w:fill="auto"/>
            <w:noWrap/>
            <w:vAlign w:val="bottom"/>
            <w:hideMark/>
          </w:tcPr>
          <w:p w14:paraId="0BC1FDF0" w14:textId="77777777" w:rsidR="009758AD" w:rsidRPr="009758AD" w:rsidRDefault="009758AD" w:rsidP="009758AD">
            <w:pPr>
              <w:spacing w:after="0" w:line="240" w:lineRule="auto"/>
              <w:rPr>
                <w:rFonts w:ascii="Calibri" w:eastAsia="Times New Roman" w:hAnsi="Calibri" w:cs="Times New Roman"/>
                <w:color w:val="000000"/>
              </w:rPr>
            </w:pPr>
            <w:r w:rsidRPr="009758AD">
              <w:rPr>
                <w:rFonts w:ascii="Calibri" w:eastAsia="Times New Roman" w:hAnsi="Calibri" w:cs="Times New Roman"/>
                <w:color w:val="000000"/>
              </w:rPr>
              <w:t> </w:t>
            </w:r>
          </w:p>
        </w:tc>
        <w:tc>
          <w:tcPr>
            <w:tcW w:w="266" w:type="dxa"/>
            <w:tcBorders>
              <w:top w:val="nil"/>
              <w:left w:val="nil"/>
              <w:bottom w:val="single" w:sz="4" w:space="0" w:color="auto"/>
              <w:right w:val="nil"/>
            </w:tcBorders>
            <w:shd w:val="clear" w:color="auto" w:fill="auto"/>
            <w:noWrap/>
            <w:vAlign w:val="bottom"/>
            <w:hideMark/>
          </w:tcPr>
          <w:p w14:paraId="2C37983C" w14:textId="77777777" w:rsidR="009758AD" w:rsidRPr="009758AD" w:rsidRDefault="009758AD" w:rsidP="009758AD">
            <w:pPr>
              <w:spacing w:after="0" w:line="240" w:lineRule="auto"/>
              <w:rPr>
                <w:rFonts w:ascii="Calibri" w:eastAsia="Times New Roman" w:hAnsi="Calibri" w:cs="Times New Roman"/>
                <w:color w:val="000000"/>
              </w:rPr>
            </w:pPr>
            <w:r w:rsidRPr="009758AD">
              <w:rPr>
                <w:rFonts w:ascii="Calibri" w:eastAsia="Times New Roman" w:hAnsi="Calibri" w:cs="Times New Roman"/>
                <w:color w:val="000000"/>
              </w:rPr>
              <w:t> </w:t>
            </w:r>
          </w:p>
        </w:tc>
        <w:tc>
          <w:tcPr>
            <w:tcW w:w="266" w:type="dxa"/>
            <w:tcBorders>
              <w:top w:val="nil"/>
              <w:left w:val="nil"/>
              <w:bottom w:val="single" w:sz="4" w:space="0" w:color="auto"/>
              <w:right w:val="nil"/>
            </w:tcBorders>
            <w:shd w:val="clear" w:color="auto" w:fill="auto"/>
            <w:noWrap/>
            <w:vAlign w:val="bottom"/>
            <w:hideMark/>
          </w:tcPr>
          <w:p w14:paraId="6BD80A8A" w14:textId="77777777" w:rsidR="009758AD" w:rsidRPr="009758AD" w:rsidRDefault="009758AD" w:rsidP="009758AD">
            <w:pPr>
              <w:spacing w:after="0" w:line="240" w:lineRule="auto"/>
              <w:rPr>
                <w:rFonts w:ascii="Calibri" w:eastAsia="Times New Roman" w:hAnsi="Calibri" w:cs="Times New Roman"/>
                <w:color w:val="000000"/>
              </w:rPr>
            </w:pPr>
            <w:r w:rsidRPr="009758AD">
              <w:rPr>
                <w:rFonts w:ascii="Calibri" w:eastAsia="Times New Roman" w:hAnsi="Calibri" w:cs="Times New Roman"/>
                <w:color w:val="000000"/>
              </w:rPr>
              <w:t> </w:t>
            </w:r>
          </w:p>
        </w:tc>
        <w:tc>
          <w:tcPr>
            <w:tcW w:w="2156" w:type="dxa"/>
            <w:tcBorders>
              <w:top w:val="nil"/>
              <w:left w:val="nil"/>
              <w:bottom w:val="single" w:sz="4" w:space="0" w:color="auto"/>
              <w:right w:val="nil"/>
            </w:tcBorders>
            <w:shd w:val="clear" w:color="auto" w:fill="auto"/>
            <w:noWrap/>
            <w:vAlign w:val="bottom"/>
            <w:hideMark/>
          </w:tcPr>
          <w:p w14:paraId="5A193AAE" w14:textId="77777777" w:rsidR="009758AD" w:rsidRPr="009758AD" w:rsidRDefault="009758AD" w:rsidP="009758AD">
            <w:pPr>
              <w:spacing w:after="0" w:line="240" w:lineRule="auto"/>
              <w:rPr>
                <w:rFonts w:ascii="Calibri" w:eastAsia="Times New Roman" w:hAnsi="Calibri" w:cs="Times New Roman"/>
                <w:color w:val="000000"/>
              </w:rPr>
            </w:pPr>
            <w:r w:rsidRPr="009758AD">
              <w:rPr>
                <w:rFonts w:ascii="Calibri" w:eastAsia="Times New Roman" w:hAnsi="Calibri" w:cs="Times New Roman"/>
                <w:color w:val="000000"/>
              </w:rPr>
              <w:t> </w:t>
            </w:r>
          </w:p>
        </w:tc>
        <w:tc>
          <w:tcPr>
            <w:tcW w:w="270" w:type="dxa"/>
            <w:tcBorders>
              <w:top w:val="nil"/>
              <w:left w:val="nil"/>
              <w:bottom w:val="single" w:sz="4" w:space="0" w:color="auto"/>
              <w:right w:val="nil"/>
            </w:tcBorders>
            <w:shd w:val="clear" w:color="auto" w:fill="auto"/>
            <w:noWrap/>
            <w:vAlign w:val="bottom"/>
            <w:hideMark/>
          </w:tcPr>
          <w:p w14:paraId="14ED0A71" w14:textId="77777777" w:rsidR="009758AD" w:rsidRPr="009758AD" w:rsidRDefault="009758AD" w:rsidP="009758AD">
            <w:pPr>
              <w:spacing w:after="0" w:line="240" w:lineRule="auto"/>
              <w:rPr>
                <w:rFonts w:ascii="Calibri" w:eastAsia="Times New Roman" w:hAnsi="Calibri" w:cs="Times New Roman"/>
                <w:color w:val="000000"/>
              </w:rPr>
            </w:pPr>
            <w:r w:rsidRPr="009758AD">
              <w:rPr>
                <w:rFonts w:ascii="Calibri" w:eastAsia="Times New Roman" w:hAnsi="Calibri" w:cs="Times New Roman"/>
                <w:color w:val="000000"/>
              </w:rPr>
              <w:t> </w:t>
            </w:r>
          </w:p>
        </w:tc>
        <w:tc>
          <w:tcPr>
            <w:tcW w:w="1533" w:type="dxa"/>
            <w:tcBorders>
              <w:top w:val="nil"/>
              <w:left w:val="nil"/>
              <w:bottom w:val="single" w:sz="4" w:space="0" w:color="auto"/>
              <w:right w:val="nil"/>
            </w:tcBorders>
            <w:shd w:val="clear" w:color="auto" w:fill="auto"/>
            <w:noWrap/>
            <w:vAlign w:val="bottom"/>
            <w:hideMark/>
          </w:tcPr>
          <w:p w14:paraId="64B653BC" w14:textId="77777777" w:rsidR="009758AD" w:rsidRPr="009758AD" w:rsidRDefault="009758AD" w:rsidP="009758AD">
            <w:pPr>
              <w:spacing w:after="0" w:line="240" w:lineRule="auto"/>
              <w:rPr>
                <w:rFonts w:ascii="Calibri" w:eastAsia="Times New Roman" w:hAnsi="Calibri" w:cs="Times New Roman"/>
                <w:color w:val="000000"/>
              </w:rPr>
            </w:pPr>
            <w:r w:rsidRPr="009758AD">
              <w:rPr>
                <w:rFonts w:ascii="Calibri" w:eastAsia="Times New Roman" w:hAnsi="Calibri" w:cs="Times New Roman"/>
                <w:color w:val="000000"/>
              </w:rPr>
              <w:t> </w:t>
            </w:r>
          </w:p>
        </w:tc>
        <w:tc>
          <w:tcPr>
            <w:tcW w:w="869" w:type="dxa"/>
            <w:tcBorders>
              <w:top w:val="nil"/>
              <w:left w:val="nil"/>
              <w:bottom w:val="single" w:sz="4" w:space="0" w:color="auto"/>
              <w:right w:val="single" w:sz="4" w:space="0" w:color="auto"/>
            </w:tcBorders>
            <w:shd w:val="clear" w:color="auto" w:fill="auto"/>
            <w:noWrap/>
            <w:vAlign w:val="bottom"/>
            <w:hideMark/>
          </w:tcPr>
          <w:p w14:paraId="41B74676" w14:textId="77777777" w:rsidR="009758AD" w:rsidRPr="009758AD" w:rsidRDefault="009758AD" w:rsidP="009758AD">
            <w:pPr>
              <w:spacing w:after="0" w:line="240" w:lineRule="auto"/>
              <w:rPr>
                <w:rFonts w:ascii="Calibri" w:eastAsia="Times New Roman" w:hAnsi="Calibri" w:cs="Times New Roman"/>
                <w:color w:val="000000"/>
              </w:rPr>
            </w:pPr>
            <w:r w:rsidRPr="009758AD">
              <w:rPr>
                <w:rFonts w:ascii="Calibri" w:eastAsia="Times New Roman" w:hAnsi="Calibri" w:cs="Times New Roman"/>
                <w:color w:val="000000"/>
              </w:rPr>
              <w:t> </w:t>
            </w:r>
          </w:p>
        </w:tc>
      </w:tr>
    </w:tbl>
    <w:p w14:paraId="24650874" w14:textId="77777777" w:rsidR="009E72F6" w:rsidRDefault="009E72F6" w:rsidP="0093172F">
      <w:pPr>
        <w:spacing w:after="0"/>
      </w:pPr>
    </w:p>
    <w:p w14:paraId="5302143E" w14:textId="77777777" w:rsidR="00B15B19" w:rsidRDefault="00B15B19" w:rsidP="0056670C">
      <w:pPr>
        <w:spacing w:after="0"/>
        <w:rPr>
          <w:rFonts w:ascii="Arial" w:hAnsi="Arial" w:cs="Arial"/>
          <w:b/>
        </w:rPr>
        <w:sectPr w:rsidR="00B15B19" w:rsidSect="00AA0A43">
          <w:pgSz w:w="12240" w:h="15840"/>
          <w:pgMar w:top="720" w:right="432" w:bottom="446" w:left="432" w:header="720" w:footer="720" w:gutter="0"/>
          <w:cols w:space="720"/>
          <w:docGrid w:linePitch="360"/>
        </w:sectPr>
      </w:pPr>
    </w:p>
    <w:p w14:paraId="11CF8104" w14:textId="7EC341CA" w:rsidR="0056670C" w:rsidRDefault="0056670C" w:rsidP="0056670C">
      <w:pPr>
        <w:spacing w:after="0"/>
        <w:rPr>
          <w:rFonts w:ascii="Arial" w:hAnsi="Arial" w:cs="Arial"/>
          <w:b/>
        </w:rPr>
      </w:pPr>
    </w:p>
    <w:p w14:paraId="066B2FEC" w14:textId="4C7A1D52" w:rsidR="00875E67" w:rsidRPr="00361F1F" w:rsidRDefault="00875E67" w:rsidP="00875E67">
      <w:pPr>
        <w:rPr>
          <w:rFonts w:ascii="Arial" w:hAnsi="Arial" w:cs="Arial"/>
          <w:sz w:val="24"/>
        </w:rPr>
      </w:pPr>
      <w:r w:rsidRPr="00361F1F">
        <w:rPr>
          <w:rFonts w:ascii="Arial" w:hAnsi="Arial" w:cs="Arial"/>
          <w:b/>
          <w:sz w:val="24"/>
        </w:rPr>
        <w:t>Checklist for Best Practices:</w:t>
      </w:r>
    </w:p>
    <w:p w14:paraId="591A179F" w14:textId="44AD66A6" w:rsidR="00875E67" w:rsidRPr="0046798E" w:rsidRDefault="00875E67" w:rsidP="00875E67">
      <w:pPr>
        <w:pStyle w:val="ListParagraph"/>
        <w:numPr>
          <w:ilvl w:val="0"/>
          <w:numId w:val="7"/>
        </w:numPr>
        <w:rPr>
          <w:rFonts w:ascii="Arial" w:hAnsi="Arial" w:cs="Arial"/>
        </w:rPr>
      </w:pPr>
      <w:r w:rsidRPr="0046798E">
        <w:rPr>
          <w:rFonts w:ascii="Arial" w:hAnsi="Arial" w:cs="Arial"/>
        </w:rPr>
        <w:t xml:space="preserve">Each course </w:t>
      </w:r>
      <w:r>
        <w:rPr>
          <w:rFonts w:ascii="Arial" w:hAnsi="Arial" w:cs="Arial"/>
        </w:rPr>
        <w:t>addresses 3 to 5</w:t>
      </w:r>
      <w:r w:rsidRPr="0046798E">
        <w:rPr>
          <w:rFonts w:ascii="Arial" w:hAnsi="Arial" w:cs="Arial"/>
        </w:rPr>
        <w:t xml:space="preserve"> program learning outcomes</w:t>
      </w:r>
    </w:p>
    <w:p w14:paraId="59091304" w14:textId="0366FAD3" w:rsidR="00875E67" w:rsidRPr="0046798E" w:rsidRDefault="00875E67" w:rsidP="00875E67">
      <w:pPr>
        <w:pStyle w:val="ListParagraph"/>
        <w:numPr>
          <w:ilvl w:val="0"/>
          <w:numId w:val="7"/>
        </w:numPr>
        <w:rPr>
          <w:rFonts w:ascii="Arial" w:hAnsi="Arial" w:cs="Arial"/>
        </w:rPr>
      </w:pPr>
      <w:r w:rsidRPr="0046798E">
        <w:rPr>
          <w:rFonts w:ascii="Arial" w:hAnsi="Arial" w:cs="Arial"/>
        </w:rPr>
        <w:t xml:space="preserve">Each program learning outcome </w:t>
      </w:r>
      <w:r>
        <w:rPr>
          <w:rFonts w:ascii="Arial" w:hAnsi="Arial" w:cs="Arial"/>
        </w:rPr>
        <w:t>is assessed:</w:t>
      </w:r>
    </w:p>
    <w:p w14:paraId="4C2B5BA4" w14:textId="2E1E50A0" w:rsidR="00875E67" w:rsidRPr="0046798E" w:rsidRDefault="00875E67" w:rsidP="00875E67">
      <w:pPr>
        <w:pStyle w:val="ListParagraph"/>
        <w:numPr>
          <w:ilvl w:val="1"/>
          <w:numId w:val="7"/>
        </w:numPr>
        <w:rPr>
          <w:rFonts w:ascii="Arial" w:hAnsi="Arial" w:cs="Arial"/>
        </w:rPr>
      </w:pPr>
      <w:r w:rsidRPr="0046798E">
        <w:rPr>
          <w:rFonts w:ascii="Arial" w:hAnsi="Arial" w:cs="Arial"/>
        </w:rPr>
        <w:t xml:space="preserve">If the outcome is </w:t>
      </w:r>
      <w:r>
        <w:rPr>
          <w:rFonts w:ascii="Arial" w:hAnsi="Arial" w:cs="Arial"/>
        </w:rPr>
        <w:t>addressed at the demonstrate level (D)</w:t>
      </w:r>
      <w:r w:rsidRPr="0046798E">
        <w:rPr>
          <w:rFonts w:ascii="Arial" w:hAnsi="Arial" w:cs="Arial"/>
        </w:rPr>
        <w:t xml:space="preserve">, then the </w:t>
      </w:r>
      <w:r>
        <w:rPr>
          <w:rFonts w:ascii="Arial" w:hAnsi="Arial" w:cs="Arial"/>
        </w:rPr>
        <w:t>corresponding assessment will be</w:t>
      </w:r>
      <w:r w:rsidRPr="0046798E">
        <w:rPr>
          <w:rFonts w:ascii="Arial" w:hAnsi="Arial" w:cs="Arial"/>
        </w:rPr>
        <w:t xml:space="preserve"> </w:t>
      </w:r>
      <w:r>
        <w:rPr>
          <w:rFonts w:ascii="Arial" w:hAnsi="Arial" w:cs="Arial"/>
        </w:rPr>
        <w:t xml:space="preserve">summative at </w:t>
      </w:r>
      <w:r w:rsidRPr="0046798E">
        <w:rPr>
          <w:rFonts w:ascii="Arial" w:hAnsi="Arial" w:cs="Arial"/>
        </w:rPr>
        <w:t>both the course and program level</w:t>
      </w:r>
      <w:r>
        <w:rPr>
          <w:rFonts w:ascii="Arial" w:hAnsi="Arial" w:cs="Arial"/>
        </w:rPr>
        <w:t>s</w:t>
      </w:r>
      <w:r w:rsidRPr="0046798E">
        <w:rPr>
          <w:rFonts w:ascii="Arial" w:hAnsi="Arial" w:cs="Arial"/>
        </w:rPr>
        <w:t>.</w:t>
      </w:r>
    </w:p>
    <w:p w14:paraId="36677E97" w14:textId="77777777" w:rsidR="00875E67" w:rsidRPr="0046798E" w:rsidRDefault="00875E67" w:rsidP="00875E67">
      <w:pPr>
        <w:pStyle w:val="ListParagraph"/>
        <w:numPr>
          <w:ilvl w:val="1"/>
          <w:numId w:val="7"/>
        </w:numPr>
        <w:rPr>
          <w:rFonts w:ascii="Arial" w:hAnsi="Arial" w:cs="Arial"/>
        </w:rPr>
      </w:pPr>
      <w:r w:rsidRPr="0046798E">
        <w:rPr>
          <w:rFonts w:ascii="Arial" w:hAnsi="Arial" w:cs="Arial"/>
        </w:rPr>
        <w:t xml:space="preserve">If the </w:t>
      </w:r>
      <w:r>
        <w:rPr>
          <w:rFonts w:ascii="Arial" w:hAnsi="Arial" w:cs="Arial"/>
        </w:rPr>
        <w:t xml:space="preserve">outcome is addressed at the introduce (I) or reinforce </w:t>
      </w:r>
      <w:r w:rsidRPr="0046798E">
        <w:rPr>
          <w:rFonts w:ascii="Arial" w:hAnsi="Arial" w:cs="Arial"/>
        </w:rPr>
        <w:t xml:space="preserve">level </w:t>
      </w:r>
      <w:r>
        <w:rPr>
          <w:rFonts w:ascii="Arial" w:hAnsi="Arial" w:cs="Arial"/>
        </w:rPr>
        <w:t xml:space="preserve">(R), </w:t>
      </w:r>
      <w:r w:rsidRPr="0046798E">
        <w:rPr>
          <w:rFonts w:ascii="Arial" w:hAnsi="Arial" w:cs="Arial"/>
        </w:rPr>
        <w:t xml:space="preserve">then the </w:t>
      </w:r>
      <w:r>
        <w:rPr>
          <w:rFonts w:ascii="Arial" w:hAnsi="Arial" w:cs="Arial"/>
        </w:rPr>
        <w:t xml:space="preserve">corresponding </w:t>
      </w:r>
      <w:r w:rsidRPr="0046798E">
        <w:rPr>
          <w:rFonts w:ascii="Arial" w:hAnsi="Arial" w:cs="Arial"/>
        </w:rPr>
        <w:t xml:space="preserve">assessment </w:t>
      </w:r>
      <w:r>
        <w:rPr>
          <w:rFonts w:ascii="Arial" w:hAnsi="Arial" w:cs="Arial"/>
        </w:rPr>
        <w:t>can be both formative and summative at the course level, but only formative at the program level.</w:t>
      </w:r>
    </w:p>
    <w:p w14:paraId="3B7042CB" w14:textId="77777777" w:rsidR="00875E67" w:rsidRPr="0046798E" w:rsidRDefault="00875E67" w:rsidP="00875E67">
      <w:pPr>
        <w:pStyle w:val="ListParagraph"/>
        <w:numPr>
          <w:ilvl w:val="0"/>
          <w:numId w:val="7"/>
        </w:numPr>
        <w:rPr>
          <w:rFonts w:ascii="Arial" w:hAnsi="Arial" w:cs="Arial"/>
        </w:rPr>
      </w:pPr>
      <w:r>
        <w:rPr>
          <w:rFonts w:ascii="Arial" w:hAnsi="Arial" w:cs="Arial"/>
        </w:rPr>
        <w:t>Engagement and active learning:</w:t>
      </w:r>
    </w:p>
    <w:p w14:paraId="5CBF3AB7" w14:textId="77777777" w:rsidR="00875E67" w:rsidRDefault="00875E67" w:rsidP="00875E67">
      <w:pPr>
        <w:pStyle w:val="ListParagraph"/>
        <w:numPr>
          <w:ilvl w:val="1"/>
          <w:numId w:val="7"/>
        </w:numPr>
        <w:rPr>
          <w:rFonts w:ascii="Arial" w:hAnsi="Arial" w:cs="Arial"/>
        </w:rPr>
      </w:pPr>
      <w:r>
        <w:rPr>
          <w:rFonts w:ascii="Arial" w:hAnsi="Arial" w:cs="Arial"/>
        </w:rPr>
        <w:t>The course incorporates active learning and engagement techniques that allow the students to process and engage with the material.</w:t>
      </w:r>
    </w:p>
    <w:p w14:paraId="2F3C5792" w14:textId="77777777" w:rsidR="00875E67" w:rsidRPr="0046798E" w:rsidRDefault="00875E67" w:rsidP="00875E67">
      <w:pPr>
        <w:pStyle w:val="ListParagraph"/>
        <w:numPr>
          <w:ilvl w:val="1"/>
          <w:numId w:val="7"/>
        </w:numPr>
        <w:rPr>
          <w:rFonts w:ascii="Arial" w:hAnsi="Arial" w:cs="Arial"/>
        </w:rPr>
      </w:pPr>
      <w:r>
        <w:rPr>
          <w:rFonts w:ascii="Arial" w:hAnsi="Arial" w:cs="Arial"/>
        </w:rPr>
        <w:t>At the program level, at least 2 high-</w:t>
      </w:r>
      <w:r w:rsidRPr="0046798E">
        <w:rPr>
          <w:rFonts w:ascii="Arial" w:hAnsi="Arial" w:cs="Arial"/>
        </w:rPr>
        <w:t xml:space="preserve">impact practices </w:t>
      </w:r>
      <w:r>
        <w:rPr>
          <w:rFonts w:ascii="Arial" w:hAnsi="Arial" w:cs="Arial"/>
        </w:rPr>
        <w:t>are</w:t>
      </w:r>
      <w:r w:rsidRPr="0046798E">
        <w:rPr>
          <w:rFonts w:ascii="Arial" w:hAnsi="Arial" w:cs="Arial"/>
        </w:rPr>
        <w:t xml:space="preserve"> incorporated throughout the curriculum</w:t>
      </w:r>
      <w:r>
        <w:rPr>
          <w:rFonts w:ascii="Arial" w:hAnsi="Arial" w:cs="Arial"/>
        </w:rPr>
        <w:t xml:space="preserve"> (</w:t>
      </w:r>
      <w:r w:rsidRPr="0046798E">
        <w:rPr>
          <w:rFonts w:ascii="Arial" w:hAnsi="Arial" w:cs="Arial"/>
        </w:rPr>
        <w:t>it is not necessary that there is one in every c</w:t>
      </w:r>
      <w:r>
        <w:rPr>
          <w:rFonts w:ascii="Arial" w:hAnsi="Arial" w:cs="Arial"/>
        </w:rPr>
        <w:t>ourse).</w:t>
      </w:r>
      <w:r w:rsidRPr="0046798E">
        <w:rPr>
          <w:rFonts w:ascii="Arial" w:hAnsi="Arial" w:cs="Arial"/>
        </w:rPr>
        <w:t xml:space="preserve"> If there is a high</w:t>
      </w:r>
      <w:r>
        <w:rPr>
          <w:rFonts w:ascii="Arial" w:hAnsi="Arial" w:cs="Arial"/>
        </w:rPr>
        <w:t>-</w:t>
      </w:r>
      <w:r w:rsidRPr="0046798E">
        <w:rPr>
          <w:rFonts w:ascii="Arial" w:hAnsi="Arial" w:cs="Arial"/>
        </w:rPr>
        <w:t xml:space="preserve">impact practice in this course, it </w:t>
      </w:r>
      <w:r>
        <w:rPr>
          <w:rFonts w:ascii="Arial" w:hAnsi="Arial" w:cs="Arial"/>
        </w:rPr>
        <w:t>is noted on page 3 of this course guide.</w:t>
      </w:r>
    </w:p>
    <w:p w14:paraId="5D5D6FD1" w14:textId="6BB1F3FC" w:rsidR="00D76674" w:rsidRPr="00D76674" w:rsidRDefault="00875E67" w:rsidP="00D76674">
      <w:pPr>
        <w:pStyle w:val="ListParagraph"/>
        <w:numPr>
          <w:ilvl w:val="2"/>
          <w:numId w:val="7"/>
        </w:numPr>
        <w:spacing w:before="0" w:after="0"/>
        <w:rPr>
          <w:rFonts w:ascii="Arial" w:hAnsi="Arial" w:cs="Arial"/>
          <w:sz w:val="20"/>
        </w:rPr>
      </w:pPr>
      <w:r w:rsidRPr="00361F1F">
        <w:rPr>
          <w:rFonts w:ascii="Arial" w:hAnsi="Arial" w:cs="Arial"/>
          <w:sz w:val="20"/>
        </w:rPr>
        <w:t xml:space="preserve">Characteristics of a high-impact practice:  1) demand substantial and sustained effort on purposeful tasks that deepen students’ commitment; 2) put students in circumstances that demand extended interactions with faculty and peers about substantive matters; 3) increase likelihood that students experience diversity through interactions with people who are different from themselves; 4) require frequent feedback to student performance; 5) help students applications of learning in different settings; and 6) often are life-changing experiences. </w:t>
      </w:r>
    </w:p>
    <w:p w14:paraId="0E1F753A" w14:textId="3BA4A895" w:rsidR="00D76674" w:rsidRDefault="00D76674" w:rsidP="00875E67">
      <w:pPr>
        <w:pStyle w:val="ListParagraph"/>
        <w:numPr>
          <w:ilvl w:val="0"/>
          <w:numId w:val="7"/>
        </w:numPr>
        <w:rPr>
          <w:rFonts w:ascii="Arial" w:hAnsi="Arial" w:cs="Arial"/>
        </w:rPr>
      </w:pPr>
      <w:r>
        <w:rPr>
          <w:rFonts w:ascii="Arial" w:hAnsi="Arial" w:cs="Arial"/>
        </w:rPr>
        <w:t>Making Connections</w:t>
      </w:r>
    </w:p>
    <w:p w14:paraId="67E0F1AF" w14:textId="55F26690" w:rsidR="00D76674" w:rsidRDefault="00D76674" w:rsidP="00D76674">
      <w:pPr>
        <w:pStyle w:val="ListParagraph"/>
        <w:numPr>
          <w:ilvl w:val="1"/>
          <w:numId w:val="7"/>
        </w:numPr>
        <w:rPr>
          <w:rFonts w:ascii="Arial" w:hAnsi="Arial" w:cs="Arial"/>
        </w:rPr>
      </w:pPr>
      <w:r>
        <w:rPr>
          <w:rFonts w:ascii="Arial" w:hAnsi="Arial" w:cs="Arial"/>
        </w:rPr>
        <w:t xml:space="preserve">The manner in which student ability to make connections will be developed in the course is described. </w:t>
      </w:r>
      <w:r w:rsidRPr="0046798E">
        <w:rPr>
          <w:rFonts w:ascii="Arial" w:hAnsi="Arial" w:cs="Arial"/>
        </w:rPr>
        <w:t xml:space="preserve">If specific prompts need to be utilized for program assessment purposes, those </w:t>
      </w:r>
      <w:r>
        <w:rPr>
          <w:rFonts w:ascii="Arial" w:hAnsi="Arial" w:cs="Arial"/>
        </w:rPr>
        <w:t>are</w:t>
      </w:r>
      <w:r w:rsidRPr="0046798E">
        <w:rPr>
          <w:rFonts w:ascii="Arial" w:hAnsi="Arial" w:cs="Arial"/>
        </w:rPr>
        <w:t xml:space="preserve"> listed.</w:t>
      </w:r>
    </w:p>
    <w:p w14:paraId="371BE12E" w14:textId="2DE5B7F2" w:rsidR="004C1D57" w:rsidRPr="00A70769" w:rsidRDefault="00D76674" w:rsidP="00A70769">
      <w:pPr>
        <w:pStyle w:val="ListParagraph"/>
        <w:numPr>
          <w:ilvl w:val="1"/>
          <w:numId w:val="7"/>
        </w:numPr>
        <w:rPr>
          <w:rFonts w:ascii="Arial" w:hAnsi="Arial" w:cs="Arial"/>
        </w:rPr>
      </w:pPr>
      <w:r w:rsidRPr="00A70769">
        <w:rPr>
          <w:rFonts w:ascii="Arial" w:hAnsi="Arial" w:cs="Arial"/>
        </w:rPr>
        <w:t>Making connections is the process on integrating knowledge</w:t>
      </w:r>
      <w:r w:rsidR="00A17081">
        <w:rPr>
          <w:rFonts w:ascii="Arial" w:hAnsi="Arial" w:cs="Arial"/>
        </w:rPr>
        <w:t xml:space="preserve"> – see</w:t>
      </w:r>
      <w:r w:rsidR="00A70769">
        <w:rPr>
          <w:rFonts w:ascii="Arial" w:hAnsi="Arial" w:cs="Arial"/>
        </w:rPr>
        <w:t xml:space="preserve"> </w:t>
      </w:r>
      <w:hyperlink r:id="rId12" w:history="1">
        <w:r w:rsidR="00A70769" w:rsidRPr="00A17081">
          <w:rPr>
            <w:rStyle w:val="Hyperlink"/>
            <w:rFonts w:ascii="Arial" w:hAnsi="Arial" w:cs="Arial"/>
          </w:rPr>
          <w:t>AAC&amp;U value rubric</w:t>
        </w:r>
      </w:hyperlink>
      <w:r w:rsidR="00A17081">
        <w:rPr>
          <w:rFonts w:ascii="Arial" w:hAnsi="Arial" w:cs="Arial"/>
        </w:rPr>
        <w:t>.</w:t>
      </w:r>
      <w:r w:rsidR="004C1D57" w:rsidRPr="00A70769">
        <w:rPr>
          <w:rFonts w:ascii="Arial" w:hAnsi="Arial" w:cs="Arial"/>
        </w:rPr>
        <w:t xml:space="preserve"> </w:t>
      </w:r>
      <w:r w:rsidRPr="00A70769">
        <w:rPr>
          <w:rFonts w:ascii="Arial" w:hAnsi="Arial" w:cs="Arial"/>
        </w:rPr>
        <w:t xml:space="preserve"> </w:t>
      </w:r>
      <w:r w:rsidR="004C1D57" w:rsidRPr="00A70769">
        <w:rPr>
          <w:rFonts w:ascii="Arial" w:hAnsi="Arial" w:cs="Arial"/>
        </w:rPr>
        <w:t>Encouraging the qualities of intentional learners – questioning, organizing, connecting, reflecting, and adapting – promot</w:t>
      </w:r>
      <w:r w:rsidR="00A70769" w:rsidRPr="00A70769">
        <w:rPr>
          <w:rFonts w:ascii="Arial" w:hAnsi="Arial" w:cs="Arial"/>
        </w:rPr>
        <w:t>es making connections. (</w:t>
      </w:r>
      <w:hyperlink r:id="rId13" w:history="1">
        <w:r w:rsidR="00A70769" w:rsidRPr="00A17081">
          <w:rPr>
            <w:rStyle w:val="Hyperlink"/>
            <w:rFonts w:ascii="Arial" w:hAnsi="Arial" w:cs="Arial"/>
          </w:rPr>
          <w:t>Lat</w:t>
        </w:r>
        <w:r w:rsidR="00A63AC7" w:rsidRPr="00A17081">
          <w:rPr>
            <w:rStyle w:val="Hyperlink"/>
            <w:rFonts w:ascii="Arial" w:hAnsi="Arial" w:cs="Arial"/>
          </w:rPr>
          <w:t>tuca</w:t>
        </w:r>
        <w:r w:rsidR="004C1D57" w:rsidRPr="00A17081">
          <w:rPr>
            <w:rStyle w:val="Hyperlink"/>
            <w:rFonts w:ascii="Arial" w:hAnsi="Arial" w:cs="Arial"/>
          </w:rPr>
          <w:t xml:space="preserve"> &amp; Stark</w:t>
        </w:r>
      </w:hyperlink>
      <w:r w:rsidR="004C1D57" w:rsidRPr="00A70769">
        <w:rPr>
          <w:rFonts w:ascii="Arial" w:hAnsi="Arial" w:cs="Arial"/>
        </w:rPr>
        <w:t>)</w:t>
      </w:r>
    </w:p>
    <w:p w14:paraId="29D84C5A" w14:textId="417A5BC5" w:rsidR="00875E67" w:rsidRPr="0046798E" w:rsidRDefault="00875E67" w:rsidP="00875E67">
      <w:pPr>
        <w:pStyle w:val="ListParagraph"/>
        <w:numPr>
          <w:ilvl w:val="0"/>
          <w:numId w:val="7"/>
        </w:numPr>
        <w:rPr>
          <w:rFonts w:ascii="Arial" w:hAnsi="Arial" w:cs="Arial"/>
        </w:rPr>
      </w:pPr>
      <w:r w:rsidRPr="0046798E">
        <w:rPr>
          <w:rFonts w:ascii="Arial" w:hAnsi="Arial" w:cs="Arial"/>
        </w:rPr>
        <w:t>R</w:t>
      </w:r>
      <w:r w:rsidR="00D76674">
        <w:rPr>
          <w:rFonts w:ascii="Arial" w:hAnsi="Arial" w:cs="Arial"/>
        </w:rPr>
        <w:t>eflection</w:t>
      </w:r>
    </w:p>
    <w:p w14:paraId="69F5E32C" w14:textId="763D5833" w:rsidR="00875E67" w:rsidRDefault="00875E67" w:rsidP="00875E67">
      <w:pPr>
        <w:pStyle w:val="ListParagraph"/>
        <w:numPr>
          <w:ilvl w:val="1"/>
          <w:numId w:val="7"/>
        </w:numPr>
        <w:spacing w:after="0"/>
        <w:rPr>
          <w:rFonts w:ascii="Arial" w:hAnsi="Arial" w:cs="Arial"/>
        </w:rPr>
      </w:pPr>
      <w:r w:rsidRPr="0046798E">
        <w:rPr>
          <w:rFonts w:ascii="Arial" w:hAnsi="Arial" w:cs="Arial"/>
        </w:rPr>
        <w:t xml:space="preserve">The manner in which reflection will be incorporated into the course </w:t>
      </w:r>
      <w:r>
        <w:rPr>
          <w:rFonts w:ascii="Arial" w:hAnsi="Arial" w:cs="Arial"/>
        </w:rPr>
        <w:t xml:space="preserve">is </w:t>
      </w:r>
      <w:r w:rsidRPr="0046798E">
        <w:rPr>
          <w:rFonts w:ascii="Arial" w:hAnsi="Arial" w:cs="Arial"/>
        </w:rPr>
        <w:t xml:space="preserve">described. </w:t>
      </w:r>
      <w:r w:rsidR="00DE0E6B">
        <w:rPr>
          <w:rStyle w:val="Hyperlink"/>
          <w:rFonts w:ascii="Arial" w:hAnsi="Arial" w:cs="Arial"/>
          <w:color w:val="auto"/>
          <w:szCs w:val="28"/>
          <w:u w:val="none"/>
        </w:rPr>
        <w:t>If the guide is being completed in connection with curriculum redesign</w:t>
      </w:r>
      <w:r w:rsidR="00DE0E6B">
        <w:rPr>
          <w:rFonts w:ascii="Arial" w:hAnsi="Arial" w:cs="Arial"/>
        </w:rPr>
        <w:t xml:space="preserve"> and if s</w:t>
      </w:r>
      <w:r w:rsidRPr="0046798E">
        <w:rPr>
          <w:rFonts w:ascii="Arial" w:hAnsi="Arial" w:cs="Arial"/>
        </w:rPr>
        <w:t xml:space="preserve">pecific prompts need to be utilized for program assessment purposes, those </w:t>
      </w:r>
      <w:r>
        <w:rPr>
          <w:rFonts w:ascii="Arial" w:hAnsi="Arial" w:cs="Arial"/>
        </w:rPr>
        <w:t>are</w:t>
      </w:r>
      <w:r w:rsidRPr="0046798E">
        <w:rPr>
          <w:rFonts w:ascii="Arial" w:hAnsi="Arial" w:cs="Arial"/>
        </w:rPr>
        <w:t xml:space="preserve"> listed. </w:t>
      </w:r>
    </w:p>
    <w:p w14:paraId="6ED353DA" w14:textId="7F045076" w:rsidR="00875E67" w:rsidRPr="00487977" w:rsidRDefault="00875E67" w:rsidP="00487977">
      <w:pPr>
        <w:pStyle w:val="ListParagraph"/>
        <w:numPr>
          <w:ilvl w:val="1"/>
          <w:numId w:val="7"/>
        </w:numPr>
        <w:spacing w:after="0"/>
        <w:rPr>
          <w:rStyle w:val="Hyperlink"/>
          <w:rFonts w:ascii="Arial" w:hAnsi="Arial" w:cs="Arial"/>
          <w:color w:val="auto"/>
          <w:u w:val="none"/>
        </w:rPr>
      </w:pPr>
      <w:r w:rsidRPr="00D80468">
        <w:rPr>
          <w:rFonts w:ascii="Arial" w:hAnsi="Arial" w:cs="Arial"/>
          <w:i/>
        </w:rPr>
        <w:t>Reflection is important for helping students identify what they do and do not know.</w:t>
      </w:r>
      <w:r w:rsidRPr="0046798E">
        <w:rPr>
          <w:rFonts w:ascii="Arial" w:hAnsi="Arial" w:cs="Arial"/>
        </w:rPr>
        <w:t xml:space="preserve"> </w:t>
      </w:r>
      <w:r w:rsidRPr="0046798E">
        <w:rPr>
          <w:rFonts w:ascii="Arial" w:hAnsi="Arial" w:cs="Arial"/>
          <w:i/>
          <w:szCs w:val="28"/>
        </w:rPr>
        <w:t>Reflection involves making conscious connections between ideas and experiences to understand and articulate their value.  It is a metacognitive act (thinking about thinking) that asks the questions: “How do you know what yo</w:t>
      </w:r>
      <w:r w:rsidR="00CB6D7A">
        <w:rPr>
          <w:rFonts w:ascii="Arial" w:hAnsi="Arial" w:cs="Arial"/>
          <w:i/>
          <w:szCs w:val="28"/>
        </w:rPr>
        <w:t xml:space="preserve">u know?” or “How do you learn?” </w:t>
      </w:r>
      <w:r w:rsidR="00CB6D7A" w:rsidRPr="00CB6D7A">
        <w:rPr>
          <w:rFonts w:ascii="Arial" w:hAnsi="Arial" w:cs="Arial"/>
          <w:szCs w:val="28"/>
        </w:rPr>
        <w:t>For more</w:t>
      </w:r>
      <w:r w:rsidR="00CB6D7A">
        <w:rPr>
          <w:rFonts w:ascii="Arial" w:hAnsi="Arial" w:cs="Arial"/>
          <w:i/>
          <w:szCs w:val="28"/>
        </w:rPr>
        <w:t xml:space="preserve"> </w:t>
      </w:r>
      <w:r w:rsidRPr="00361F1F">
        <w:rPr>
          <w:rFonts w:ascii="Arial" w:hAnsi="Arial" w:cs="Arial"/>
        </w:rPr>
        <w:t>on reflection,</w:t>
      </w:r>
      <w:r w:rsidRPr="0046798E">
        <w:rPr>
          <w:rFonts w:ascii="Arial" w:hAnsi="Arial" w:cs="Arial"/>
        </w:rPr>
        <w:t xml:space="preserve"> </w:t>
      </w:r>
      <w:r w:rsidRPr="00361F1F">
        <w:rPr>
          <w:rFonts w:ascii="Arial" w:hAnsi="Arial" w:cs="Arial"/>
        </w:rPr>
        <w:t>visit</w:t>
      </w:r>
      <w:r w:rsidRPr="0046798E">
        <w:rPr>
          <w:rFonts w:ascii="Arial" w:hAnsi="Arial" w:cs="Arial"/>
        </w:rPr>
        <w:t xml:space="preserve"> </w:t>
      </w:r>
      <w:r w:rsidR="00CB6D7A">
        <w:rPr>
          <w:rFonts w:ascii="Arial" w:hAnsi="Arial" w:cs="Arial"/>
        </w:rPr>
        <w:t xml:space="preserve">the google site on </w:t>
      </w:r>
      <w:hyperlink r:id="rId14" w:history="1">
        <w:r w:rsidR="00CB6D7A" w:rsidRPr="00CB6D7A">
          <w:rPr>
            <w:rStyle w:val="Hyperlink"/>
            <w:rFonts w:ascii="Arial" w:hAnsi="Arial" w:cs="Arial"/>
          </w:rPr>
          <w:t>transformative learning</w:t>
        </w:r>
      </w:hyperlink>
      <w:r w:rsidR="00CB6D7A">
        <w:rPr>
          <w:rFonts w:ascii="Arial" w:hAnsi="Arial" w:cs="Arial"/>
        </w:rPr>
        <w:t>.</w:t>
      </w:r>
    </w:p>
    <w:p w14:paraId="3C44C6B6" w14:textId="77777777" w:rsidR="00875E67" w:rsidRPr="00C61E53" w:rsidRDefault="00875E67" w:rsidP="00875E67">
      <w:pPr>
        <w:pStyle w:val="ListParagraph"/>
        <w:numPr>
          <w:ilvl w:val="0"/>
          <w:numId w:val="7"/>
        </w:numPr>
        <w:spacing w:after="0"/>
        <w:rPr>
          <w:rStyle w:val="Hyperlink"/>
          <w:rFonts w:ascii="Arial" w:hAnsi="Arial" w:cs="Arial"/>
          <w:color w:val="auto"/>
          <w:u w:val="none"/>
        </w:rPr>
      </w:pPr>
      <w:r>
        <w:rPr>
          <w:rStyle w:val="Hyperlink"/>
          <w:rFonts w:ascii="Arial" w:hAnsi="Arial" w:cs="Arial"/>
          <w:color w:val="auto"/>
          <w:szCs w:val="28"/>
          <w:u w:val="none"/>
        </w:rPr>
        <w:t>Program learning outcome rubrics</w:t>
      </w:r>
    </w:p>
    <w:p w14:paraId="3C6765E3" w14:textId="039E9572" w:rsidR="00875E67" w:rsidRPr="00487977" w:rsidRDefault="00DE0E6B" w:rsidP="00487977">
      <w:pPr>
        <w:pStyle w:val="ListParagraph"/>
        <w:numPr>
          <w:ilvl w:val="1"/>
          <w:numId w:val="7"/>
        </w:numPr>
        <w:spacing w:after="0"/>
        <w:rPr>
          <w:rStyle w:val="Hyperlink"/>
          <w:rFonts w:ascii="Arial" w:hAnsi="Arial" w:cs="Arial"/>
          <w:color w:val="auto"/>
          <w:u w:val="none"/>
        </w:rPr>
      </w:pPr>
      <w:r>
        <w:rPr>
          <w:rStyle w:val="Hyperlink"/>
          <w:rFonts w:ascii="Arial" w:hAnsi="Arial" w:cs="Arial"/>
          <w:color w:val="auto"/>
          <w:szCs w:val="28"/>
          <w:u w:val="none"/>
        </w:rPr>
        <w:t>If the guide is being completed in connection with curriculum redesign, t</w:t>
      </w:r>
      <w:r w:rsidR="00875E67">
        <w:rPr>
          <w:rStyle w:val="Hyperlink"/>
          <w:rFonts w:ascii="Arial" w:hAnsi="Arial" w:cs="Arial"/>
          <w:color w:val="auto"/>
          <w:szCs w:val="28"/>
          <w:u w:val="none"/>
        </w:rPr>
        <w:t>he relevant program learning outcomes rubrics are attached to this course guide.</w:t>
      </w:r>
    </w:p>
    <w:p w14:paraId="65BC91D9" w14:textId="77777777" w:rsidR="00875E67" w:rsidRPr="00C61E53" w:rsidRDefault="00875E67" w:rsidP="00875E67">
      <w:pPr>
        <w:pStyle w:val="ListParagraph"/>
        <w:numPr>
          <w:ilvl w:val="0"/>
          <w:numId w:val="7"/>
        </w:numPr>
        <w:spacing w:after="0"/>
        <w:rPr>
          <w:rStyle w:val="Hyperlink"/>
          <w:rFonts w:ascii="Arial" w:hAnsi="Arial" w:cs="Arial"/>
          <w:color w:val="auto"/>
          <w:u w:val="none"/>
        </w:rPr>
      </w:pPr>
      <w:r>
        <w:rPr>
          <w:rStyle w:val="Hyperlink"/>
          <w:rFonts w:ascii="Arial" w:hAnsi="Arial" w:cs="Arial"/>
          <w:color w:val="auto"/>
          <w:szCs w:val="28"/>
          <w:u w:val="none"/>
        </w:rPr>
        <w:t>Program assessment instructions</w:t>
      </w:r>
    </w:p>
    <w:p w14:paraId="0E34309D" w14:textId="696F7C4B" w:rsidR="00875E67" w:rsidRPr="00B219C4" w:rsidRDefault="00DE0E6B" w:rsidP="00875E67">
      <w:pPr>
        <w:pStyle w:val="ListParagraph"/>
        <w:numPr>
          <w:ilvl w:val="1"/>
          <w:numId w:val="7"/>
        </w:numPr>
        <w:spacing w:after="0"/>
        <w:rPr>
          <w:rStyle w:val="Hyperlink"/>
          <w:color w:val="auto"/>
          <w:u w:val="none"/>
        </w:rPr>
      </w:pPr>
      <w:r>
        <w:rPr>
          <w:rStyle w:val="Hyperlink"/>
          <w:rFonts w:ascii="Arial" w:hAnsi="Arial" w:cs="Arial"/>
          <w:color w:val="auto"/>
          <w:szCs w:val="28"/>
          <w:u w:val="none"/>
        </w:rPr>
        <w:t>If the guide is being completed in connection with curriculum redesign</w:t>
      </w:r>
      <w:r w:rsidR="002236D5">
        <w:rPr>
          <w:rStyle w:val="Hyperlink"/>
          <w:rFonts w:ascii="Arial" w:hAnsi="Arial" w:cs="Arial"/>
          <w:color w:val="auto"/>
          <w:szCs w:val="28"/>
          <w:u w:val="none"/>
        </w:rPr>
        <w:t>,</w:t>
      </w:r>
      <w:r>
        <w:rPr>
          <w:rStyle w:val="Hyperlink"/>
          <w:rFonts w:ascii="Arial" w:hAnsi="Arial" w:cs="Arial"/>
          <w:color w:val="auto"/>
          <w:szCs w:val="28"/>
          <w:u w:val="none"/>
        </w:rPr>
        <w:t xml:space="preserve"> s</w:t>
      </w:r>
      <w:r w:rsidR="00875E67">
        <w:rPr>
          <w:rStyle w:val="Hyperlink"/>
          <w:rFonts w:ascii="Arial" w:hAnsi="Arial" w:cs="Arial"/>
          <w:color w:val="auto"/>
          <w:szCs w:val="28"/>
          <w:u w:val="none"/>
        </w:rPr>
        <w:t>pecific</w:t>
      </w:r>
      <w:r w:rsidR="00875E67" w:rsidRPr="0056670C">
        <w:rPr>
          <w:rStyle w:val="Hyperlink"/>
          <w:rFonts w:ascii="Arial" w:hAnsi="Arial" w:cs="Arial"/>
          <w:color w:val="auto"/>
          <w:szCs w:val="28"/>
          <w:u w:val="none"/>
        </w:rPr>
        <w:t xml:space="preserve"> instructions for program assessment are provided.</w:t>
      </w:r>
    </w:p>
    <w:p w14:paraId="0339B767" w14:textId="77777777" w:rsidR="00875E67" w:rsidRPr="00B219C4" w:rsidRDefault="00875E67" w:rsidP="00875E67">
      <w:pPr>
        <w:pStyle w:val="ListParagraph"/>
        <w:spacing w:after="0"/>
        <w:rPr>
          <w:rStyle w:val="Hyperlink"/>
          <w:color w:val="auto"/>
          <w:u w:val="none"/>
        </w:rPr>
      </w:pPr>
    </w:p>
    <w:p w14:paraId="0CF644E9" w14:textId="64730A13" w:rsidR="00B419EF" w:rsidRPr="004754FA" w:rsidRDefault="00875E67" w:rsidP="00B419EF">
      <w:pPr>
        <w:pStyle w:val="ListParagraph"/>
        <w:numPr>
          <w:ilvl w:val="0"/>
          <w:numId w:val="7"/>
        </w:numPr>
        <w:spacing w:after="0"/>
        <w:rPr>
          <w:rStyle w:val="Hyperlink"/>
          <w:color w:val="auto"/>
          <w:u w:val="none"/>
        </w:rPr>
      </w:pPr>
      <w:r>
        <w:rPr>
          <w:rStyle w:val="Hyperlink"/>
          <w:rFonts w:ascii="Arial" w:hAnsi="Arial" w:cs="Arial"/>
          <w:color w:val="auto"/>
          <w:szCs w:val="28"/>
          <w:u w:val="none"/>
        </w:rPr>
        <w:lastRenderedPageBreak/>
        <w:t xml:space="preserve">Syllabus verified to meet TAMU minimum syllabus requirements based on </w:t>
      </w:r>
      <w:hyperlink r:id="rId15" w:history="1">
        <w:r w:rsidRPr="009B178D">
          <w:rPr>
            <w:rStyle w:val="Hyperlink"/>
            <w:rFonts w:ascii="Arial" w:hAnsi="Arial" w:cs="Arial"/>
            <w:szCs w:val="28"/>
          </w:rPr>
          <w:t>checklist</w:t>
        </w:r>
      </w:hyperlink>
      <w:r w:rsidR="009B178D">
        <w:rPr>
          <w:rStyle w:val="Hyperlink"/>
          <w:rFonts w:ascii="Arial" w:hAnsi="Arial" w:cs="Arial"/>
          <w:color w:val="auto"/>
          <w:szCs w:val="28"/>
          <w:u w:val="none"/>
        </w:rPr>
        <w:t xml:space="preserve"> available from</w:t>
      </w:r>
      <w:r>
        <w:rPr>
          <w:rStyle w:val="Hyperlink"/>
          <w:rFonts w:ascii="Arial" w:hAnsi="Arial" w:cs="Arial"/>
          <w:color w:val="auto"/>
          <w:szCs w:val="28"/>
          <w:u w:val="none"/>
        </w:rPr>
        <w:t xml:space="preserve"> </w:t>
      </w:r>
      <w:r w:rsidR="009B178D">
        <w:rPr>
          <w:rStyle w:val="Hyperlink"/>
          <w:rFonts w:ascii="Arial" w:hAnsi="Arial" w:cs="Arial"/>
          <w:color w:val="auto"/>
          <w:szCs w:val="28"/>
          <w:u w:val="none"/>
        </w:rPr>
        <w:t xml:space="preserve">Curricular Services </w:t>
      </w:r>
    </w:p>
    <w:p w14:paraId="2C565AD0" w14:textId="63334BBC" w:rsidR="004754FA" w:rsidRPr="004754FA" w:rsidRDefault="004754FA" w:rsidP="00B419EF">
      <w:pPr>
        <w:pStyle w:val="ListParagraph"/>
        <w:numPr>
          <w:ilvl w:val="0"/>
          <w:numId w:val="7"/>
        </w:numPr>
        <w:spacing w:after="0"/>
        <w:rPr>
          <w:rStyle w:val="Hyperlink"/>
          <w:color w:val="auto"/>
          <w:highlight w:val="yellow"/>
          <w:u w:val="none"/>
        </w:rPr>
      </w:pPr>
      <w:r w:rsidRPr="004754FA">
        <w:rPr>
          <w:rStyle w:val="Hyperlink"/>
          <w:rFonts w:ascii="Arial" w:hAnsi="Arial" w:cs="Arial"/>
          <w:color w:val="auto"/>
          <w:szCs w:val="28"/>
          <w:highlight w:val="yellow"/>
          <w:u w:val="none"/>
        </w:rPr>
        <w:t xml:space="preserve">If the course is a multi-section course and/or taught on multiple campuses, refer to the master syllabus and include evidence-based annotation supporting adjustments to your syllabus based on situational factors for your section/campus context. </w:t>
      </w:r>
    </w:p>
    <w:p w14:paraId="6F0002AD" w14:textId="77777777" w:rsidR="000A4EE6" w:rsidRPr="00B419EF" w:rsidRDefault="000A4EE6" w:rsidP="000A4EE6">
      <w:pPr>
        <w:pStyle w:val="ListParagraph"/>
        <w:spacing w:after="0"/>
      </w:pPr>
    </w:p>
    <w:p w14:paraId="248422CB" w14:textId="5C3659F4" w:rsidR="00D76674" w:rsidRPr="00D76674" w:rsidRDefault="00D76674" w:rsidP="005A7DC1">
      <w:pPr>
        <w:rPr>
          <w:rFonts w:ascii="Arial" w:hAnsi="Arial" w:cs="Arial"/>
          <w:b/>
          <w:sz w:val="24"/>
          <w:szCs w:val="24"/>
        </w:rPr>
      </w:pPr>
      <w:r w:rsidRPr="00D76674">
        <w:rPr>
          <w:rFonts w:ascii="Arial" w:hAnsi="Arial" w:cs="Arial"/>
          <w:b/>
          <w:sz w:val="24"/>
          <w:szCs w:val="24"/>
        </w:rPr>
        <w:t>Resources for Students – Academic Success Center</w:t>
      </w:r>
      <w:r w:rsidR="00707A50">
        <w:rPr>
          <w:rFonts w:ascii="Arial" w:hAnsi="Arial" w:cs="Arial"/>
          <w:b/>
          <w:sz w:val="24"/>
          <w:szCs w:val="24"/>
        </w:rPr>
        <w:t xml:space="preserve"> </w:t>
      </w:r>
      <w:hyperlink r:id="rId16" w:history="1">
        <w:r w:rsidR="00707A50" w:rsidRPr="00A17081">
          <w:rPr>
            <w:rStyle w:val="Hyperlink"/>
            <w:rFonts w:ascii="Arial" w:hAnsi="Arial" w:cs="Arial"/>
            <w:b/>
            <w:sz w:val="24"/>
            <w:szCs w:val="24"/>
          </w:rPr>
          <w:t>StudyHub</w:t>
        </w:r>
      </w:hyperlink>
      <w:r w:rsidRPr="00D76674">
        <w:rPr>
          <w:rFonts w:ascii="Arial" w:hAnsi="Arial" w:cs="Arial"/>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37812" w14:paraId="78C8BAC9" w14:textId="77777777" w:rsidTr="00A37812">
        <w:tc>
          <w:tcPr>
            <w:tcW w:w="5395" w:type="dxa"/>
          </w:tcPr>
          <w:p w14:paraId="12F829C7" w14:textId="77777777" w:rsidR="00A37812" w:rsidRPr="00D76674" w:rsidRDefault="007D2AA9" w:rsidP="00A37812">
            <w:pPr>
              <w:pStyle w:val="ListParagraph"/>
              <w:numPr>
                <w:ilvl w:val="0"/>
                <w:numId w:val="28"/>
              </w:numPr>
              <w:rPr>
                <w:rFonts w:ascii="Arial" w:hAnsi="Arial" w:cs="Arial"/>
              </w:rPr>
            </w:pPr>
            <w:hyperlink r:id="rId17" w:history="1">
              <w:r w:rsidR="00A37812" w:rsidRPr="00707A50">
                <w:rPr>
                  <w:rStyle w:val="Hyperlink"/>
                  <w:rFonts w:ascii="Arial" w:hAnsi="Arial" w:cs="Arial"/>
                </w:rPr>
                <w:t>Math help</w:t>
              </w:r>
            </w:hyperlink>
          </w:p>
          <w:p w14:paraId="5567767E" w14:textId="77777777" w:rsidR="00A37812" w:rsidRPr="00D76674" w:rsidRDefault="007D2AA9" w:rsidP="00A37812">
            <w:pPr>
              <w:pStyle w:val="ListParagraph"/>
              <w:numPr>
                <w:ilvl w:val="0"/>
                <w:numId w:val="28"/>
              </w:numPr>
              <w:rPr>
                <w:rFonts w:ascii="Arial" w:hAnsi="Arial" w:cs="Arial"/>
              </w:rPr>
            </w:pPr>
            <w:hyperlink r:id="rId18" w:history="1">
              <w:r w:rsidR="00A37812" w:rsidRPr="009B178D">
                <w:rPr>
                  <w:rStyle w:val="Hyperlink"/>
                  <w:rFonts w:ascii="Arial" w:hAnsi="Arial" w:cs="Arial"/>
                </w:rPr>
                <w:t>Note-taking</w:t>
              </w:r>
            </w:hyperlink>
          </w:p>
          <w:p w14:paraId="7D39B4FF" w14:textId="77777777" w:rsidR="00A37812" w:rsidRPr="00D76674" w:rsidRDefault="007D2AA9" w:rsidP="00A37812">
            <w:pPr>
              <w:pStyle w:val="ListParagraph"/>
              <w:numPr>
                <w:ilvl w:val="0"/>
                <w:numId w:val="28"/>
              </w:numPr>
              <w:rPr>
                <w:rFonts w:ascii="Arial" w:hAnsi="Arial" w:cs="Arial"/>
              </w:rPr>
            </w:pPr>
            <w:hyperlink r:id="rId19" w:history="1">
              <w:r w:rsidR="00A37812" w:rsidRPr="009B178D">
                <w:rPr>
                  <w:rStyle w:val="Hyperlink"/>
                  <w:rFonts w:ascii="Arial" w:hAnsi="Arial" w:cs="Arial"/>
                </w:rPr>
                <w:t>Reading</w:t>
              </w:r>
            </w:hyperlink>
          </w:p>
          <w:p w14:paraId="29E18E7A" w14:textId="77777777" w:rsidR="00A37812" w:rsidRPr="00D76674" w:rsidRDefault="007D2AA9" w:rsidP="00A37812">
            <w:pPr>
              <w:pStyle w:val="ListParagraph"/>
              <w:numPr>
                <w:ilvl w:val="0"/>
                <w:numId w:val="28"/>
              </w:numPr>
              <w:rPr>
                <w:rFonts w:ascii="Arial" w:hAnsi="Arial" w:cs="Arial"/>
              </w:rPr>
            </w:pPr>
            <w:hyperlink r:id="rId20" w:history="1">
              <w:r w:rsidR="00A37812" w:rsidRPr="009B178D">
                <w:rPr>
                  <w:rStyle w:val="Hyperlink"/>
                  <w:rFonts w:ascii="Arial" w:hAnsi="Arial" w:cs="Arial"/>
                </w:rPr>
                <w:t>Study Strategies</w:t>
              </w:r>
            </w:hyperlink>
          </w:p>
          <w:p w14:paraId="4D23B144" w14:textId="77777777" w:rsidR="00A37812" w:rsidRPr="00D76674" w:rsidRDefault="007D2AA9" w:rsidP="00A37812">
            <w:pPr>
              <w:pStyle w:val="ListParagraph"/>
              <w:numPr>
                <w:ilvl w:val="0"/>
                <w:numId w:val="28"/>
              </w:numPr>
              <w:rPr>
                <w:rFonts w:ascii="Arial" w:hAnsi="Arial" w:cs="Arial"/>
              </w:rPr>
            </w:pPr>
            <w:hyperlink r:id="rId21" w:history="1">
              <w:r w:rsidR="00A37812" w:rsidRPr="009B178D">
                <w:rPr>
                  <w:rStyle w:val="Hyperlink"/>
                  <w:rFonts w:ascii="Arial" w:hAnsi="Arial" w:cs="Arial"/>
                </w:rPr>
                <w:t>Post-test analysis</w:t>
              </w:r>
            </w:hyperlink>
          </w:p>
          <w:p w14:paraId="6D545A76" w14:textId="77777777" w:rsidR="00A37812" w:rsidRPr="00D76674" w:rsidRDefault="007D2AA9" w:rsidP="00A37812">
            <w:pPr>
              <w:pStyle w:val="ListParagraph"/>
              <w:numPr>
                <w:ilvl w:val="0"/>
                <w:numId w:val="28"/>
              </w:numPr>
              <w:rPr>
                <w:rFonts w:ascii="Arial" w:hAnsi="Arial" w:cs="Arial"/>
              </w:rPr>
            </w:pPr>
            <w:hyperlink r:id="rId22" w:history="1">
              <w:r w:rsidR="00A37812" w:rsidRPr="009B178D">
                <w:rPr>
                  <w:rStyle w:val="Hyperlink"/>
                  <w:rFonts w:ascii="Arial" w:hAnsi="Arial" w:cs="Arial"/>
                </w:rPr>
                <w:t>Test preparation and test taking</w:t>
              </w:r>
            </w:hyperlink>
          </w:p>
          <w:p w14:paraId="581F5C20" w14:textId="77777777" w:rsidR="00A37812" w:rsidRPr="00D76674" w:rsidRDefault="007D2AA9" w:rsidP="00A37812">
            <w:pPr>
              <w:pStyle w:val="ListParagraph"/>
              <w:numPr>
                <w:ilvl w:val="0"/>
                <w:numId w:val="28"/>
              </w:numPr>
              <w:rPr>
                <w:rFonts w:ascii="Arial" w:hAnsi="Arial" w:cs="Arial"/>
              </w:rPr>
            </w:pPr>
            <w:hyperlink r:id="rId23" w:history="1">
              <w:r w:rsidR="00A37812" w:rsidRPr="009B178D">
                <w:rPr>
                  <w:rStyle w:val="Hyperlink"/>
                  <w:rFonts w:ascii="Arial" w:hAnsi="Arial" w:cs="Arial"/>
                </w:rPr>
                <w:t>Time management and organization</w:t>
              </w:r>
            </w:hyperlink>
          </w:p>
          <w:p w14:paraId="43AB6210" w14:textId="77777777" w:rsidR="00A37812" w:rsidRDefault="00A37812" w:rsidP="00A37812">
            <w:pPr>
              <w:rPr>
                <w:rFonts w:ascii="Arial" w:hAnsi="Arial" w:cs="Arial"/>
              </w:rPr>
            </w:pPr>
          </w:p>
        </w:tc>
        <w:tc>
          <w:tcPr>
            <w:tcW w:w="5395" w:type="dxa"/>
          </w:tcPr>
          <w:p w14:paraId="32307730" w14:textId="77777777" w:rsidR="00A37812" w:rsidRPr="00D76674" w:rsidRDefault="007D2AA9" w:rsidP="00A37812">
            <w:pPr>
              <w:pStyle w:val="ListParagraph"/>
              <w:numPr>
                <w:ilvl w:val="0"/>
                <w:numId w:val="28"/>
              </w:numPr>
              <w:rPr>
                <w:rFonts w:ascii="Arial" w:hAnsi="Arial" w:cs="Arial"/>
              </w:rPr>
            </w:pPr>
            <w:hyperlink r:id="rId24" w:history="1">
              <w:r w:rsidR="00A37812" w:rsidRPr="009B178D">
                <w:rPr>
                  <w:rStyle w:val="Hyperlink"/>
                  <w:rFonts w:ascii="Arial" w:hAnsi="Arial" w:cs="Arial"/>
                </w:rPr>
                <w:t>Writing</w:t>
              </w:r>
            </w:hyperlink>
            <w:r w:rsidR="00A37812" w:rsidRPr="00D76674">
              <w:rPr>
                <w:rFonts w:ascii="Arial" w:hAnsi="Arial" w:cs="Arial"/>
              </w:rPr>
              <w:t xml:space="preserve"> (academic writing, posters: help with brainst</w:t>
            </w:r>
            <w:r w:rsidR="00A37812">
              <w:rPr>
                <w:rFonts w:ascii="Arial" w:hAnsi="Arial" w:cs="Arial"/>
              </w:rPr>
              <w:t>orming, revision, and editing)</w:t>
            </w:r>
          </w:p>
          <w:p w14:paraId="08592E01" w14:textId="77777777" w:rsidR="00A37812" w:rsidRPr="00D76674" w:rsidRDefault="007D2AA9" w:rsidP="00A37812">
            <w:pPr>
              <w:pStyle w:val="ListParagraph"/>
              <w:numPr>
                <w:ilvl w:val="0"/>
                <w:numId w:val="28"/>
              </w:numPr>
              <w:rPr>
                <w:rFonts w:ascii="Arial" w:hAnsi="Arial" w:cs="Arial"/>
              </w:rPr>
            </w:pPr>
            <w:hyperlink r:id="rId25" w:history="1">
              <w:r w:rsidR="00A37812" w:rsidRPr="009B178D">
                <w:rPr>
                  <w:rStyle w:val="Hyperlink"/>
                  <w:rFonts w:ascii="Arial" w:hAnsi="Arial" w:cs="Arial"/>
                </w:rPr>
                <w:t>Public Speaking</w:t>
              </w:r>
            </w:hyperlink>
            <w:r w:rsidR="00A37812" w:rsidRPr="00D76674">
              <w:rPr>
                <w:rFonts w:ascii="Arial" w:hAnsi="Arial" w:cs="Arial"/>
              </w:rPr>
              <w:t xml:space="preserve"> (composing and delivering pre</w:t>
            </w:r>
            <w:r w:rsidR="00A37812">
              <w:rPr>
                <w:rFonts w:ascii="Arial" w:hAnsi="Arial" w:cs="Arial"/>
              </w:rPr>
              <w:t>sentations; slide preparation)</w:t>
            </w:r>
          </w:p>
          <w:p w14:paraId="6046A45E" w14:textId="77777777" w:rsidR="00A37812" w:rsidRPr="00D76674" w:rsidRDefault="007D2AA9" w:rsidP="00A37812">
            <w:pPr>
              <w:pStyle w:val="ListParagraph"/>
              <w:numPr>
                <w:ilvl w:val="0"/>
                <w:numId w:val="28"/>
              </w:numPr>
              <w:rPr>
                <w:rFonts w:ascii="Arial" w:hAnsi="Arial" w:cs="Arial"/>
              </w:rPr>
            </w:pPr>
            <w:hyperlink r:id="rId26" w:history="1">
              <w:r w:rsidR="00A37812" w:rsidRPr="004D06DB">
                <w:rPr>
                  <w:rStyle w:val="Hyperlink"/>
                  <w:rFonts w:ascii="Arial" w:hAnsi="Arial" w:cs="Arial"/>
                </w:rPr>
                <w:t>On-campus academic help</w:t>
              </w:r>
            </w:hyperlink>
            <w:r w:rsidR="00A37812" w:rsidRPr="007E4973">
              <w:rPr>
                <w:rFonts w:ascii="Arial" w:hAnsi="Arial" w:cs="Arial"/>
              </w:rPr>
              <w:t xml:space="preserve"> (help desks, tutoring, peer mentors, and more)</w:t>
            </w:r>
          </w:p>
          <w:p w14:paraId="111C9958" w14:textId="77777777" w:rsidR="00A37812" w:rsidRDefault="007D2AA9" w:rsidP="00A37812">
            <w:pPr>
              <w:pStyle w:val="ListParagraph"/>
              <w:numPr>
                <w:ilvl w:val="0"/>
                <w:numId w:val="28"/>
              </w:numPr>
            </w:pPr>
            <w:hyperlink r:id="rId27" w:history="1">
              <w:r w:rsidR="00A37812" w:rsidRPr="00CB6D7A">
                <w:rPr>
                  <w:rStyle w:val="Hyperlink"/>
                  <w:rFonts w:ascii="Arial" w:hAnsi="Arial" w:cs="Arial"/>
                </w:rPr>
                <w:t>Motivation to study or improve academic performance</w:t>
              </w:r>
            </w:hyperlink>
          </w:p>
          <w:p w14:paraId="20DDD1DC" w14:textId="77777777" w:rsidR="00A37812" w:rsidRDefault="00A37812" w:rsidP="00A37812">
            <w:pPr>
              <w:rPr>
                <w:rFonts w:ascii="Arial" w:hAnsi="Arial" w:cs="Arial"/>
              </w:rPr>
            </w:pPr>
          </w:p>
        </w:tc>
      </w:tr>
    </w:tbl>
    <w:p w14:paraId="683E0969" w14:textId="77777777" w:rsidR="00A37812" w:rsidRPr="00A37812" w:rsidRDefault="00A37812" w:rsidP="00A37812">
      <w:pPr>
        <w:rPr>
          <w:rFonts w:ascii="Arial" w:hAnsi="Arial" w:cs="Arial"/>
        </w:rPr>
      </w:pPr>
    </w:p>
    <w:p w14:paraId="123C9F32" w14:textId="0BC8855E" w:rsidR="00210325" w:rsidRDefault="00EA46A7" w:rsidP="00210325">
      <w:pPr>
        <w:spacing w:after="0"/>
        <w:jc w:val="center"/>
        <w:rPr>
          <w:rFonts w:ascii="Arial" w:hAnsi="Arial" w:cs="Arial"/>
          <w:b/>
        </w:rPr>
      </w:pPr>
      <w:r>
        <w:rPr>
          <w:rFonts w:ascii="Arial" w:hAnsi="Arial" w:cs="Arial"/>
          <w:b/>
        </w:rPr>
        <w:br w:type="column"/>
      </w:r>
      <w:r w:rsidR="00210325" w:rsidRPr="00C17C2B">
        <w:rPr>
          <w:rFonts w:ascii="Arial" w:hAnsi="Arial" w:cs="Arial"/>
          <w:b/>
        </w:rPr>
        <w:lastRenderedPageBreak/>
        <w:t>Glossary of Assessment Strategies – Abridged</w:t>
      </w:r>
    </w:p>
    <w:p w14:paraId="3AB3FF48" w14:textId="77777777" w:rsidR="00210325" w:rsidRPr="00C17C2B" w:rsidRDefault="00210325" w:rsidP="00210325">
      <w:pPr>
        <w:spacing w:after="0"/>
        <w:jc w:val="center"/>
        <w:rPr>
          <w:rFonts w:ascii="Arial" w:hAnsi="Arial" w:cs="Arial"/>
          <w:b/>
          <w:sz w:val="16"/>
          <w:szCs w:val="16"/>
        </w:rPr>
      </w:pPr>
    </w:p>
    <w:p w14:paraId="265536E3" w14:textId="77777777" w:rsidR="00210325" w:rsidRDefault="00210325" w:rsidP="00210325">
      <w:pPr>
        <w:spacing w:after="0" w:line="240" w:lineRule="auto"/>
        <w:rPr>
          <w:rFonts w:ascii="Arial" w:hAnsi="Arial" w:cs="Arial"/>
          <w:b/>
          <w:sz w:val="20"/>
          <w:szCs w:val="20"/>
        </w:rPr>
      </w:pPr>
      <w:r>
        <w:rPr>
          <w:rFonts w:ascii="Arial" w:hAnsi="Arial" w:cs="Arial"/>
          <w:b/>
          <w:sz w:val="20"/>
          <w:szCs w:val="20"/>
        </w:rPr>
        <w:t>Generally Categories of Assessment:</w:t>
      </w:r>
    </w:p>
    <w:p w14:paraId="2E27721D" w14:textId="77777777" w:rsidR="00210325" w:rsidRPr="00C17C2B" w:rsidRDefault="00210325" w:rsidP="00210325">
      <w:pPr>
        <w:spacing w:after="0" w:line="240" w:lineRule="auto"/>
        <w:rPr>
          <w:rFonts w:ascii="Arial" w:hAnsi="Arial" w:cs="Arial"/>
          <w:b/>
          <w:sz w:val="16"/>
          <w:szCs w:val="16"/>
        </w:rPr>
      </w:pPr>
    </w:p>
    <w:p w14:paraId="3A519F99" w14:textId="77777777" w:rsidR="00210325" w:rsidRPr="00EF7EEA" w:rsidRDefault="00210325" w:rsidP="00210325">
      <w:pPr>
        <w:pStyle w:val="ListParagraph"/>
        <w:numPr>
          <w:ilvl w:val="0"/>
          <w:numId w:val="26"/>
        </w:numPr>
        <w:spacing w:before="0"/>
        <w:rPr>
          <w:rFonts w:ascii="Arial" w:hAnsi="Arial" w:cs="Arial"/>
          <w:sz w:val="20"/>
          <w:szCs w:val="20"/>
        </w:rPr>
      </w:pPr>
      <w:r w:rsidRPr="00EF7EEA">
        <w:rPr>
          <w:rFonts w:ascii="Arial" w:hAnsi="Arial" w:cs="Arial"/>
          <w:b/>
          <w:sz w:val="20"/>
          <w:szCs w:val="20"/>
        </w:rPr>
        <w:t>Preparedness Assessment:</w:t>
      </w:r>
      <w:r w:rsidRPr="00EF7EEA">
        <w:rPr>
          <w:rFonts w:ascii="Arial" w:hAnsi="Arial" w:cs="Arial"/>
          <w:sz w:val="20"/>
          <w:szCs w:val="20"/>
        </w:rPr>
        <w:t xml:space="preserve"> No-stakes or low-stakes, diagnostic/introductory assessment to determine what students know and can do or to get a pre-assessment of attitudes, beliefs, mindsets, or values related to discipline of learning experience.</w:t>
      </w:r>
    </w:p>
    <w:p w14:paraId="68647AFC" w14:textId="77777777" w:rsidR="00210325" w:rsidRPr="00EF7EEA" w:rsidRDefault="00210325" w:rsidP="00210325">
      <w:pPr>
        <w:pStyle w:val="ListParagraph"/>
        <w:numPr>
          <w:ilvl w:val="0"/>
          <w:numId w:val="26"/>
        </w:numPr>
        <w:spacing w:before="0"/>
        <w:rPr>
          <w:rFonts w:ascii="Arial" w:hAnsi="Arial" w:cs="Arial"/>
          <w:sz w:val="20"/>
          <w:szCs w:val="20"/>
        </w:rPr>
      </w:pPr>
      <w:r w:rsidRPr="00EF7EEA">
        <w:rPr>
          <w:rFonts w:ascii="Arial" w:hAnsi="Arial" w:cs="Arial"/>
          <w:b/>
          <w:sz w:val="20"/>
          <w:szCs w:val="20"/>
        </w:rPr>
        <w:t>Formative Assessment:</w:t>
      </w:r>
      <w:r w:rsidRPr="00EF7EEA">
        <w:rPr>
          <w:rFonts w:ascii="Arial" w:hAnsi="Arial" w:cs="Arial"/>
          <w:sz w:val="20"/>
          <w:szCs w:val="20"/>
        </w:rPr>
        <w:t xml:space="preserve"> Low-stakes assessment to provide opportunities for practice and feedback on progress, normalize failure as a part of learning process, and prepare for summative assessment.</w:t>
      </w:r>
    </w:p>
    <w:p w14:paraId="71CEFD8B" w14:textId="77777777" w:rsidR="00210325" w:rsidRPr="00EF7EEA" w:rsidRDefault="00210325" w:rsidP="00210325">
      <w:pPr>
        <w:pStyle w:val="ListParagraph"/>
        <w:numPr>
          <w:ilvl w:val="0"/>
          <w:numId w:val="26"/>
        </w:numPr>
        <w:spacing w:before="0"/>
        <w:rPr>
          <w:rFonts w:ascii="Arial" w:hAnsi="Arial" w:cs="Arial"/>
          <w:sz w:val="20"/>
          <w:szCs w:val="20"/>
        </w:rPr>
      </w:pPr>
      <w:r w:rsidRPr="00EF7EEA">
        <w:rPr>
          <w:rFonts w:ascii="Arial" w:hAnsi="Arial" w:cs="Arial"/>
          <w:b/>
          <w:sz w:val="20"/>
          <w:szCs w:val="20"/>
        </w:rPr>
        <w:t>Summative Assessment:</w:t>
      </w:r>
      <w:r w:rsidRPr="00EF7EEA">
        <w:rPr>
          <w:rFonts w:ascii="Arial" w:hAnsi="Arial" w:cs="Arial"/>
          <w:sz w:val="20"/>
          <w:szCs w:val="20"/>
        </w:rPr>
        <w:t xml:space="preserve"> High-stakes assessment to determine level of success at achieving student learning outcomes or no-stakes or low-stakes assessment of attitudes, beliefs, mindset, or values following a course or learning experience with a goal of identifying change or growth.</w:t>
      </w:r>
    </w:p>
    <w:p w14:paraId="2CE1C232" w14:textId="77777777" w:rsidR="00210325" w:rsidRDefault="00210325" w:rsidP="00210325">
      <w:pPr>
        <w:spacing w:after="0" w:line="240" w:lineRule="auto"/>
        <w:rPr>
          <w:rFonts w:ascii="Arial" w:hAnsi="Arial" w:cs="Arial"/>
          <w:b/>
          <w:sz w:val="20"/>
          <w:szCs w:val="20"/>
        </w:rPr>
      </w:pPr>
      <w:r>
        <w:rPr>
          <w:rFonts w:ascii="Arial" w:hAnsi="Arial" w:cs="Arial"/>
          <w:b/>
          <w:sz w:val="20"/>
          <w:szCs w:val="20"/>
        </w:rPr>
        <w:t>Examples of Traditional Assessment Strategies:</w:t>
      </w:r>
    </w:p>
    <w:p w14:paraId="6BE3C603" w14:textId="77777777" w:rsidR="00210325" w:rsidRPr="00C17C2B" w:rsidRDefault="00210325" w:rsidP="00210325">
      <w:pPr>
        <w:spacing w:after="0" w:line="240" w:lineRule="auto"/>
        <w:rPr>
          <w:rFonts w:ascii="Arial" w:hAnsi="Arial" w:cs="Arial"/>
          <w:b/>
          <w:sz w:val="16"/>
          <w:szCs w:val="16"/>
        </w:rPr>
      </w:pPr>
    </w:p>
    <w:p w14:paraId="1C3056BB" w14:textId="77777777" w:rsidR="00210325" w:rsidRDefault="00210325" w:rsidP="00210325">
      <w:pPr>
        <w:spacing w:after="0" w:line="240" w:lineRule="auto"/>
        <w:ind w:firstLine="720"/>
        <w:rPr>
          <w:rFonts w:ascii="Arial" w:hAnsi="Arial" w:cs="Arial"/>
          <w:b/>
          <w:sz w:val="20"/>
          <w:szCs w:val="20"/>
        </w:rPr>
      </w:pPr>
      <w:r>
        <w:rPr>
          <w:rFonts w:ascii="Arial" w:hAnsi="Arial" w:cs="Arial"/>
          <w:b/>
          <w:sz w:val="20"/>
          <w:szCs w:val="20"/>
        </w:rPr>
        <w:t>Homework – Individual, Group</w:t>
      </w:r>
      <w:r>
        <w:rPr>
          <w:rFonts w:ascii="Arial" w:hAnsi="Arial" w:cs="Arial"/>
          <w:b/>
          <w:sz w:val="20"/>
          <w:szCs w:val="20"/>
        </w:rPr>
        <w:tab/>
      </w:r>
      <w:r>
        <w:rPr>
          <w:rFonts w:ascii="Arial" w:hAnsi="Arial" w:cs="Arial"/>
          <w:b/>
          <w:sz w:val="20"/>
          <w:szCs w:val="20"/>
        </w:rPr>
        <w:tab/>
        <w:t>Quiz - Individual, Group</w:t>
      </w:r>
    </w:p>
    <w:p w14:paraId="057BFE4E" w14:textId="77777777" w:rsidR="00210325" w:rsidRDefault="00210325" w:rsidP="00210325">
      <w:pPr>
        <w:spacing w:after="0" w:line="240" w:lineRule="auto"/>
        <w:ind w:firstLine="720"/>
        <w:rPr>
          <w:rFonts w:ascii="Arial" w:hAnsi="Arial" w:cs="Arial"/>
          <w:b/>
          <w:sz w:val="20"/>
          <w:szCs w:val="20"/>
        </w:rPr>
      </w:pPr>
      <w:r>
        <w:rPr>
          <w:rFonts w:ascii="Arial" w:hAnsi="Arial" w:cs="Arial"/>
          <w:b/>
          <w:sz w:val="20"/>
          <w:szCs w:val="20"/>
        </w:rPr>
        <w:t>Project - Individual, Group</w:t>
      </w:r>
      <w:r>
        <w:rPr>
          <w:rFonts w:ascii="Arial" w:hAnsi="Arial" w:cs="Arial"/>
          <w:b/>
          <w:sz w:val="20"/>
          <w:szCs w:val="20"/>
        </w:rPr>
        <w:tab/>
      </w:r>
      <w:r>
        <w:rPr>
          <w:rFonts w:ascii="Arial" w:hAnsi="Arial" w:cs="Arial"/>
          <w:b/>
          <w:sz w:val="20"/>
          <w:szCs w:val="20"/>
        </w:rPr>
        <w:tab/>
      </w:r>
      <w:r>
        <w:rPr>
          <w:rFonts w:ascii="Arial" w:hAnsi="Arial" w:cs="Arial"/>
          <w:b/>
          <w:sz w:val="20"/>
          <w:szCs w:val="20"/>
        </w:rPr>
        <w:tab/>
        <w:t>Presentation - Individual, Group</w:t>
      </w:r>
    </w:p>
    <w:p w14:paraId="00D7BCEC" w14:textId="77777777" w:rsidR="00210325" w:rsidRDefault="00210325" w:rsidP="00210325">
      <w:pPr>
        <w:spacing w:after="0" w:line="240" w:lineRule="auto"/>
        <w:ind w:firstLine="720"/>
        <w:rPr>
          <w:rFonts w:ascii="Arial" w:hAnsi="Arial" w:cs="Arial"/>
          <w:b/>
          <w:sz w:val="20"/>
          <w:szCs w:val="20"/>
        </w:rPr>
      </w:pPr>
      <w:r>
        <w:rPr>
          <w:rFonts w:ascii="Arial" w:hAnsi="Arial" w:cs="Arial"/>
          <w:b/>
          <w:sz w:val="20"/>
          <w:szCs w:val="20"/>
        </w:rPr>
        <w:t>Paper/Report/Lab Report</w:t>
      </w:r>
      <w:r>
        <w:rPr>
          <w:rFonts w:ascii="Arial" w:hAnsi="Arial" w:cs="Arial"/>
          <w:b/>
          <w:sz w:val="20"/>
          <w:szCs w:val="20"/>
        </w:rPr>
        <w:tab/>
      </w:r>
      <w:r>
        <w:rPr>
          <w:rFonts w:ascii="Arial" w:hAnsi="Arial" w:cs="Arial"/>
          <w:b/>
          <w:sz w:val="20"/>
          <w:szCs w:val="20"/>
        </w:rPr>
        <w:tab/>
      </w:r>
      <w:r>
        <w:rPr>
          <w:rFonts w:ascii="Arial" w:hAnsi="Arial" w:cs="Arial"/>
          <w:b/>
          <w:sz w:val="20"/>
          <w:szCs w:val="20"/>
        </w:rPr>
        <w:tab/>
        <w:t>Exam/Comprehensive Exam</w:t>
      </w:r>
    </w:p>
    <w:p w14:paraId="6F776141" w14:textId="77777777" w:rsidR="00210325" w:rsidRDefault="00210325" w:rsidP="00210325">
      <w:pPr>
        <w:spacing w:after="0" w:line="240" w:lineRule="auto"/>
        <w:ind w:firstLine="720"/>
        <w:rPr>
          <w:rFonts w:ascii="Arial" w:hAnsi="Arial" w:cs="Arial"/>
          <w:b/>
          <w:sz w:val="20"/>
          <w:szCs w:val="20"/>
        </w:rPr>
      </w:pPr>
      <w:r>
        <w:rPr>
          <w:rFonts w:ascii="Arial" w:hAnsi="Arial" w:cs="Arial"/>
          <w:b/>
          <w:sz w:val="20"/>
          <w:szCs w:val="20"/>
        </w:rPr>
        <w:t>Clicker Question, Poll, Survey</w:t>
      </w:r>
      <w:r>
        <w:rPr>
          <w:rFonts w:ascii="Arial" w:hAnsi="Arial" w:cs="Arial"/>
          <w:b/>
          <w:sz w:val="20"/>
          <w:szCs w:val="20"/>
        </w:rPr>
        <w:tab/>
      </w:r>
      <w:r>
        <w:rPr>
          <w:rFonts w:ascii="Arial" w:hAnsi="Arial" w:cs="Arial"/>
          <w:b/>
          <w:sz w:val="20"/>
          <w:szCs w:val="20"/>
        </w:rPr>
        <w:tab/>
      </w:r>
    </w:p>
    <w:p w14:paraId="51DAEB4E" w14:textId="77777777" w:rsidR="00210325" w:rsidRPr="00C17C2B" w:rsidRDefault="00210325" w:rsidP="00210325">
      <w:pPr>
        <w:spacing w:after="0" w:line="240" w:lineRule="auto"/>
        <w:rPr>
          <w:rFonts w:ascii="Arial" w:hAnsi="Arial" w:cs="Arial"/>
          <w:b/>
          <w:sz w:val="16"/>
          <w:szCs w:val="16"/>
        </w:rPr>
      </w:pPr>
    </w:p>
    <w:p w14:paraId="5681FBE8" w14:textId="77777777" w:rsidR="00210325" w:rsidRDefault="00210325" w:rsidP="00210325">
      <w:pPr>
        <w:spacing w:after="0" w:line="240" w:lineRule="auto"/>
        <w:rPr>
          <w:rFonts w:ascii="Arial" w:hAnsi="Arial" w:cs="Arial"/>
          <w:b/>
          <w:sz w:val="20"/>
          <w:szCs w:val="20"/>
        </w:rPr>
      </w:pPr>
      <w:r>
        <w:rPr>
          <w:rFonts w:ascii="Arial" w:hAnsi="Arial" w:cs="Arial"/>
          <w:b/>
          <w:sz w:val="20"/>
          <w:szCs w:val="20"/>
        </w:rPr>
        <w:t>Examples of Transformational Assessment Strategies:</w:t>
      </w:r>
    </w:p>
    <w:p w14:paraId="53A9D4B0" w14:textId="77777777" w:rsidR="00210325" w:rsidRPr="00C17C2B" w:rsidRDefault="00210325" w:rsidP="00210325">
      <w:pPr>
        <w:spacing w:after="0" w:line="240" w:lineRule="auto"/>
        <w:rPr>
          <w:rFonts w:ascii="Arial" w:hAnsi="Arial" w:cs="Arial"/>
          <w:b/>
          <w:sz w:val="16"/>
          <w:szCs w:val="16"/>
        </w:rPr>
      </w:pPr>
    </w:p>
    <w:p w14:paraId="355142DF" w14:textId="4AAFBCE7" w:rsidR="00210325" w:rsidRDefault="007D2AA9" w:rsidP="00210325">
      <w:pPr>
        <w:pStyle w:val="ListParagraph"/>
        <w:numPr>
          <w:ilvl w:val="0"/>
          <w:numId w:val="27"/>
        </w:numPr>
        <w:spacing w:before="0"/>
        <w:rPr>
          <w:rFonts w:ascii="Arial" w:hAnsi="Arial" w:cs="Arial"/>
          <w:sz w:val="20"/>
          <w:szCs w:val="20"/>
        </w:rPr>
      </w:pPr>
      <w:hyperlink r:id="rId28" w:history="1">
        <w:r w:rsidR="00210325" w:rsidRPr="00707A50">
          <w:rPr>
            <w:rStyle w:val="Hyperlink"/>
            <w:rFonts w:ascii="Arial" w:hAnsi="Arial" w:cs="Arial"/>
            <w:b/>
            <w:sz w:val="20"/>
            <w:szCs w:val="20"/>
          </w:rPr>
          <w:t>Assignment or Exam Wrapper</w:t>
        </w:r>
      </w:hyperlink>
      <w:r w:rsidR="00210325" w:rsidRPr="00233A39">
        <w:rPr>
          <w:rFonts w:ascii="Arial" w:hAnsi="Arial" w:cs="Arial"/>
          <w:b/>
          <w:sz w:val="20"/>
          <w:szCs w:val="20"/>
        </w:rPr>
        <w:t xml:space="preserve"> -</w:t>
      </w:r>
      <w:r w:rsidR="00210325">
        <w:rPr>
          <w:rFonts w:ascii="Arial" w:hAnsi="Arial" w:cs="Arial"/>
          <w:sz w:val="20"/>
          <w:szCs w:val="20"/>
        </w:rPr>
        <w:t xml:space="preserve"> R</w:t>
      </w:r>
      <w:r w:rsidR="00210325" w:rsidRPr="00233A39">
        <w:rPr>
          <w:rFonts w:ascii="Arial" w:hAnsi="Arial" w:cs="Arial"/>
          <w:sz w:val="20"/>
          <w:szCs w:val="20"/>
        </w:rPr>
        <w:t>eflection opportunity given out with an exam or assignment when it is returned to help the students focus on their learning process</w:t>
      </w:r>
      <w:r w:rsidR="00707A50">
        <w:rPr>
          <w:rFonts w:ascii="Arial" w:hAnsi="Arial" w:cs="Arial"/>
          <w:sz w:val="20"/>
          <w:szCs w:val="20"/>
        </w:rPr>
        <w:t xml:space="preserve"> rather than just on the score.</w:t>
      </w:r>
      <w:r w:rsidR="00210325" w:rsidRPr="00233A39">
        <w:rPr>
          <w:rFonts w:ascii="Arial" w:hAnsi="Arial" w:cs="Arial"/>
          <w:sz w:val="20"/>
          <w:szCs w:val="20"/>
        </w:rPr>
        <w:t xml:space="preserve"> </w:t>
      </w:r>
    </w:p>
    <w:p w14:paraId="097F442D" w14:textId="5E90FA29" w:rsidR="00210325" w:rsidRPr="003F32BD" w:rsidRDefault="007D2AA9" w:rsidP="00210325">
      <w:pPr>
        <w:pStyle w:val="ListParagraph"/>
        <w:numPr>
          <w:ilvl w:val="0"/>
          <w:numId w:val="27"/>
        </w:numPr>
        <w:spacing w:before="0"/>
        <w:rPr>
          <w:rFonts w:ascii="Arial" w:hAnsi="Arial" w:cs="Arial"/>
          <w:sz w:val="20"/>
          <w:szCs w:val="20"/>
        </w:rPr>
      </w:pPr>
      <w:hyperlink r:id="rId29" w:history="1">
        <w:r w:rsidR="00210325" w:rsidRPr="00707A50">
          <w:rPr>
            <w:rStyle w:val="Hyperlink"/>
            <w:rFonts w:ascii="Arial" w:hAnsi="Arial" w:cs="Arial"/>
            <w:b/>
            <w:sz w:val="20"/>
            <w:szCs w:val="20"/>
          </w:rPr>
          <w:t>Classroom Assessment Techniques (CATs)</w:t>
        </w:r>
      </w:hyperlink>
      <w:r w:rsidR="00210325" w:rsidRPr="00233A39">
        <w:rPr>
          <w:rFonts w:ascii="Arial" w:hAnsi="Arial" w:cs="Arial"/>
          <w:sz w:val="20"/>
          <w:szCs w:val="20"/>
        </w:rPr>
        <w:t xml:space="preserve"> - Quick methods for gathering data about the student lea</w:t>
      </w:r>
      <w:r w:rsidR="00707A50">
        <w:rPr>
          <w:rFonts w:ascii="Arial" w:hAnsi="Arial" w:cs="Arial"/>
          <w:sz w:val="20"/>
          <w:szCs w:val="20"/>
        </w:rPr>
        <w:t xml:space="preserve">rning experience in the class. </w:t>
      </w:r>
      <w:r w:rsidR="00210325" w:rsidRPr="00233A39">
        <w:rPr>
          <w:rFonts w:ascii="Arial" w:hAnsi="Arial" w:cs="Arial"/>
          <w:sz w:val="20"/>
          <w:szCs w:val="20"/>
        </w:rPr>
        <w:t xml:space="preserve">Example: </w:t>
      </w:r>
      <w:r w:rsidR="00210325" w:rsidRPr="00233A39">
        <w:rPr>
          <w:rFonts w:ascii="Arial" w:hAnsi="Arial" w:cs="Arial"/>
          <w:b/>
          <w:sz w:val="20"/>
          <w:szCs w:val="20"/>
        </w:rPr>
        <w:t>“Muddiest Point” -</w:t>
      </w:r>
      <w:r w:rsidR="00210325" w:rsidRPr="00233A39">
        <w:rPr>
          <w:rFonts w:ascii="Arial" w:hAnsi="Arial" w:cs="Arial"/>
          <w:sz w:val="20"/>
          <w:szCs w:val="20"/>
        </w:rPr>
        <w:t xml:space="preserve"> </w:t>
      </w:r>
      <w:r w:rsidR="00210325">
        <w:rPr>
          <w:rFonts w:ascii="Arial" w:hAnsi="Arial" w:cs="Arial"/>
          <w:sz w:val="20"/>
          <w:szCs w:val="20"/>
        </w:rPr>
        <w:t>S</w:t>
      </w:r>
      <w:r w:rsidR="00210325" w:rsidRPr="00233A39">
        <w:rPr>
          <w:rFonts w:ascii="Arial" w:hAnsi="Arial" w:cs="Arial"/>
          <w:sz w:val="20"/>
          <w:szCs w:val="20"/>
        </w:rPr>
        <w:t>tudents are asked at any time during the class period to write on a half-sheet of paper what they found confusing or unclear – “What was the muddiest point in the (lecture, assignment, discussion, etc.)?”</w:t>
      </w:r>
    </w:p>
    <w:p w14:paraId="726719AF" w14:textId="16843823" w:rsidR="00210325" w:rsidRPr="00233A39" w:rsidRDefault="007D2AA9" w:rsidP="00707A50">
      <w:pPr>
        <w:pStyle w:val="ListParagraph"/>
        <w:numPr>
          <w:ilvl w:val="0"/>
          <w:numId w:val="27"/>
        </w:numPr>
        <w:spacing w:before="0"/>
        <w:rPr>
          <w:rFonts w:ascii="Arial" w:hAnsi="Arial" w:cs="Arial"/>
          <w:sz w:val="20"/>
          <w:szCs w:val="20"/>
        </w:rPr>
      </w:pPr>
      <w:hyperlink r:id="rId30" w:history="1">
        <w:r w:rsidR="00210325" w:rsidRPr="00707A50">
          <w:rPr>
            <w:rStyle w:val="Hyperlink"/>
            <w:rFonts w:ascii="Arial" w:hAnsi="Arial" w:cs="Arial"/>
            <w:b/>
            <w:sz w:val="20"/>
            <w:szCs w:val="20"/>
          </w:rPr>
          <w:t>Concept Inventory</w:t>
        </w:r>
      </w:hyperlink>
      <w:r w:rsidR="00210325" w:rsidRPr="00233A39">
        <w:rPr>
          <w:rFonts w:ascii="Arial" w:hAnsi="Arial" w:cs="Arial"/>
          <w:b/>
          <w:sz w:val="20"/>
          <w:szCs w:val="20"/>
        </w:rPr>
        <w:t xml:space="preserve"> -</w:t>
      </w:r>
      <w:r w:rsidR="00210325" w:rsidRPr="00233A39">
        <w:rPr>
          <w:rFonts w:ascii="Arial" w:hAnsi="Arial" w:cs="Arial"/>
          <w:sz w:val="20"/>
          <w:szCs w:val="20"/>
        </w:rPr>
        <w:t xml:space="preserve"> </w:t>
      </w:r>
      <w:r w:rsidR="00210325">
        <w:rPr>
          <w:rFonts w:ascii="Arial" w:hAnsi="Arial" w:cs="Arial"/>
          <w:sz w:val="20"/>
          <w:szCs w:val="20"/>
        </w:rPr>
        <w:t>W</w:t>
      </w:r>
      <w:r w:rsidR="00210325" w:rsidRPr="00233A39">
        <w:rPr>
          <w:rFonts w:ascii="Arial" w:hAnsi="Arial" w:cs="Arial"/>
          <w:sz w:val="20"/>
          <w:szCs w:val="20"/>
        </w:rPr>
        <w:t>ritten instrument used to assess students understanding and misconceptions in a specific content area.</w:t>
      </w:r>
      <w:r w:rsidR="00707A50">
        <w:rPr>
          <w:rFonts w:ascii="Arial" w:hAnsi="Arial" w:cs="Arial"/>
          <w:sz w:val="20"/>
          <w:szCs w:val="20"/>
        </w:rPr>
        <w:t xml:space="preserve"> See also</w:t>
      </w:r>
      <w:r w:rsidR="00A17081">
        <w:rPr>
          <w:rFonts w:ascii="Arial" w:hAnsi="Arial" w:cs="Arial"/>
          <w:sz w:val="20"/>
          <w:szCs w:val="20"/>
        </w:rPr>
        <w:t xml:space="preserve"> </w:t>
      </w:r>
      <w:hyperlink r:id="rId31" w:history="1">
        <w:r w:rsidR="00A17081" w:rsidRPr="00A17081">
          <w:rPr>
            <w:rStyle w:val="Hyperlink"/>
            <w:rFonts w:ascii="Arial" w:hAnsi="Arial" w:cs="Arial"/>
            <w:sz w:val="20"/>
            <w:szCs w:val="20"/>
          </w:rPr>
          <w:t>D’Avanzo, C</w:t>
        </w:r>
      </w:hyperlink>
      <w:r w:rsidR="00A17081">
        <w:rPr>
          <w:rFonts w:ascii="Arial" w:hAnsi="Arial" w:cs="Arial"/>
          <w:sz w:val="20"/>
          <w:szCs w:val="20"/>
        </w:rPr>
        <w:t xml:space="preserve">. </w:t>
      </w:r>
    </w:p>
    <w:p w14:paraId="78513646" w14:textId="3F9EDBB2" w:rsidR="00210325" w:rsidRDefault="007D2AA9" w:rsidP="00210325">
      <w:pPr>
        <w:pStyle w:val="ListParagraph"/>
        <w:numPr>
          <w:ilvl w:val="0"/>
          <w:numId w:val="27"/>
        </w:numPr>
        <w:spacing w:before="0"/>
        <w:rPr>
          <w:rFonts w:ascii="Arial" w:hAnsi="Arial" w:cs="Arial"/>
          <w:sz w:val="20"/>
          <w:szCs w:val="20"/>
        </w:rPr>
      </w:pPr>
      <w:hyperlink r:id="rId32" w:history="1">
        <w:r w:rsidR="00210325" w:rsidRPr="00707A50">
          <w:rPr>
            <w:rStyle w:val="Hyperlink"/>
            <w:rFonts w:ascii="Arial" w:hAnsi="Arial" w:cs="Arial"/>
            <w:b/>
            <w:sz w:val="20"/>
            <w:szCs w:val="20"/>
          </w:rPr>
          <w:t>Concept Map</w:t>
        </w:r>
      </w:hyperlink>
      <w:r w:rsidR="00210325" w:rsidRPr="00233A39">
        <w:rPr>
          <w:rFonts w:ascii="Arial" w:hAnsi="Arial" w:cs="Arial"/>
          <w:sz w:val="20"/>
          <w:szCs w:val="20"/>
        </w:rPr>
        <w:t xml:space="preserve"> - </w:t>
      </w:r>
      <w:r w:rsidR="00210325">
        <w:rPr>
          <w:rFonts w:ascii="Arial" w:hAnsi="Arial" w:cs="Arial"/>
          <w:sz w:val="20"/>
          <w:szCs w:val="20"/>
        </w:rPr>
        <w:t>G</w:t>
      </w:r>
      <w:r w:rsidR="00210325" w:rsidRPr="00233A39">
        <w:rPr>
          <w:rFonts w:ascii="Arial" w:hAnsi="Arial" w:cs="Arial"/>
          <w:sz w:val="20"/>
          <w:szCs w:val="20"/>
        </w:rPr>
        <w:t>raphic approach for representing and assess</w:t>
      </w:r>
      <w:r w:rsidR="00707A50">
        <w:rPr>
          <w:rFonts w:ascii="Arial" w:hAnsi="Arial" w:cs="Arial"/>
          <w:sz w:val="20"/>
          <w:szCs w:val="20"/>
        </w:rPr>
        <w:t>ing a set of content knowledge.</w:t>
      </w:r>
    </w:p>
    <w:p w14:paraId="5E9C0441" w14:textId="27A49667" w:rsidR="00210325" w:rsidRPr="003F32BD" w:rsidRDefault="007D2AA9" w:rsidP="00210325">
      <w:pPr>
        <w:pStyle w:val="ListParagraph"/>
        <w:numPr>
          <w:ilvl w:val="0"/>
          <w:numId w:val="27"/>
        </w:numPr>
        <w:spacing w:before="0"/>
        <w:rPr>
          <w:rFonts w:ascii="Arial" w:hAnsi="Arial" w:cs="Arial"/>
          <w:sz w:val="20"/>
          <w:szCs w:val="20"/>
        </w:rPr>
      </w:pPr>
      <w:hyperlink r:id="rId33" w:history="1">
        <w:r w:rsidR="00210325" w:rsidRPr="00707A50">
          <w:rPr>
            <w:rStyle w:val="Hyperlink"/>
            <w:rFonts w:ascii="Arial" w:hAnsi="Arial" w:cs="Arial"/>
            <w:b/>
            <w:sz w:val="20"/>
            <w:szCs w:val="20"/>
          </w:rPr>
          <w:t>ePortfolio</w:t>
        </w:r>
      </w:hyperlink>
      <w:r w:rsidR="00210325" w:rsidRPr="00233A39">
        <w:rPr>
          <w:rFonts w:ascii="Arial" w:hAnsi="Arial" w:cs="Arial"/>
          <w:sz w:val="20"/>
          <w:szCs w:val="20"/>
        </w:rPr>
        <w:t xml:space="preserve"> </w:t>
      </w:r>
      <w:r w:rsidR="00210325" w:rsidRPr="00233A39">
        <w:rPr>
          <w:rFonts w:ascii="Arial" w:hAnsi="Arial" w:cs="Arial"/>
          <w:b/>
          <w:sz w:val="20"/>
          <w:szCs w:val="20"/>
        </w:rPr>
        <w:t>-</w:t>
      </w:r>
      <w:r w:rsidR="00210325" w:rsidRPr="00233A39">
        <w:rPr>
          <w:rFonts w:ascii="Arial" w:hAnsi="Arial" w:cs="Arial"/>
          <w:sz w:val="20"/>
          <w:szCs w:val="20"/>
        </w:rPr>
        <w:t xml:space="preserve"> Collections of student work, assembled digitally, allowing students to demonstrate their knowledge and skill development. Especially useful for collecting evidence of student learning for outcomes difficult to assess</w:t>
      </w:r>
      <w:r w:rsidR="00707A50">
        <w:rPr>
          <w:rFonts w:ascii="Arial" w:hAnsi="Arial" w:cs="Arial"/>
          <w:sz w:val="20"/>
          <w:szCs w:val="20"/>
        </w:rPr>
        <w:t xml:space="preserve"> with more traditional methods.</w:t>
      </w:r>
    </w:p>
    <w:p w14:paraId="225C0FF3" w14:textId="4C525558" w:rsidR="00210325" w:rsidRPr="003F32BD" w:rsidRDefault="007D2AA9" w:rsidP="00210325">
      <w:pPr>
        <w:pStyle w:val="ListParagraph"/>
        <w:numPr>
          <w:ilvl w:val="0"/>
          <w:numId w:val="27"/>
        </w:numPr>
        <w:spacing w:before="0"/>
        <w:rPr>
          <w:rFonts w:ascii="Arial" w:hAnsi="Arial" w:cs="Arial"/>
          <w:sz w:val="20"/>
          <w:szCs w:val="20"/>
        </w:rPr>
      </w:pPr>
      <w:hyperlink r:id="rId34" w:history="1">
        <w:r w:rsidR="00210325" w:rsidRPr="00707A50">
          <w:rPr>
            <w:rStyle w:val="Hyperlink"/>
            <w:rFonts w:ascii="Arial" w:hAnsi="Arial" w:cs="Arial"/>
            <w:b/>
            <w:sz w:val="20"/>
            <w:szCs w:val="20"/>
          </w:rPr>
          <w:t>Guided Notes</w:t>
        </w:r>
      </w:hyperlink>
      <w:r w:rsidR="00210325" w:rsidRPr="00233A39">
        <w:rPr>
          <w:rFonts w:ascii="Arial" w:hAnsi="Arial" w:cs="Arial"/>
          <w:b/>
          <w:sz w:val="20"/>
          <w:szCs w:val="20"/>
        </w:rPr>
        <w:t xml:space="preserve"> -</w:t>
      </w:r>
      <w:r w:rsidR="00210325" w:rsidRPr="00233A39">
        <w:rPr>
          <w:rFonts w:ascii="Arial" w:hAnsi="Arial" w:cs="Arial"/>
          <w:sz w:val="20"/>
          <w:szCs w:val="20"/>
        </w:rPr>
        <w:t xml:space="preserve"> </w:t>
      </w:r>
      <w:r w:rsidR="00210325">
        <w:rPr>
          <w:rFonts w:ascii="Arial" w:hAnsi="Arial" w:cs="Arial"/>
          <w:sz w:val="20"/>
          <w:szCs w:val="20"/>
        </w:rPr>
        <w:t>S</w:t>
      </w:r>
      <w:r w:rsidR="00210325" w:rsidRPr="00233A39">
        <w:rPr>
          <w:rFonts w:ascii="Arial" w:hAnsi="Arial" w:cs="Arial"/>
          <w:sz w:val="20"/>
          <w:szCs w:val="20"/>
        </w:rPr>
        <w:t>et of notes with key information missing that students complete prior to a class session or during a class sessio</w:t>
      </w:r>
      <w:r w:rsidR="00707A50">
        <w:rPr>
          <w:rFonts w:ascii="Arial" w:hAnsi="Arial" w:cs="Arial"/>
          <w:sz w:val="20"/>
          <w:szCs w:val="20"/>
        </w:rPr>
        <w:t>n addressing the same material.</w:t>
      </w:r>
    </w:p>
    <w:p w14:paraId="40DCAB0E" w14:textId="77777777" w:rsidR="00210325" w:rsidRPr="003F32BD" w:rsidRDefault="00210325" w:rsidP="00210325">
      <w:pPr>
        <w:pStyle w:val="ListParagraph"/>
        <w:numPr>
          <w:ilvl w:val="0"/>
          <w:numId w:val="27"/>
        </w:numPr>
        <w:spacing w:before="0"/>
        <w:rPr>
          <w:rFonts w:ascii="Arial" w:hAnsi="Arial" w:cs="Arial"/>
          <w:sz w:val="20"/>
          <w:szCs w:val="20"/>
        </w:rPr>
      </w:pPr>
      <w:r w:rsidRPr="00233A39">
        <w:rPr>
          <w:rFonts w:ascii="Arial" w:hAnsi="Arial" w:cs="Arial"/>
          <w:b/>
          <w:sz w:val="20"/>
          <w:szCs w:val="20"/>
        </w:rPr>
        <w:t>Pre-test/Post-test</w:t>
      </w:r>
      <w:r w:rsidRPr="00233A39">
        <w:rPr>
          <w:rFonts w:ascii="Arial" w:hAnsi="Arial" w:cs="Arial"/>
          <w:sz w:val="20"/>
          <w:szCs w:val="20"/>
        </w:rPr>
        <w:t xml:space="preserve"> - Assessment administered at the beginning and end of a course, unit, etc. to determine what students know before and after instruction/practice. </w:t>
      </w:r>
    </w:p>
    <w:p w14:paraId="6C9B0064" w14:textId="77777777" w:rsidR="00210325" w:rsidRDefault="00210325" w:rsidP="00210325">
      <w:pPr>
        <w:pStyle w:val="ListParagraph"/>
        <w:numPr>
          <w:ilvl w:val="0"/>
          <w:numId w:val="27"/>
        </w:numPr>
        <w:spacing w:before="0"/>
        <w:rPr>
          <w:rFonts w:ascii="Arial" w:hAnsi="Arial" w:cs="Arial"/>
          <w:sz w:val="20"/>
          <w:szCs w:val="20"/>
        </w:rPr>
      </w:pPr>
      <w:r w:rsidRPr="00233A39">
        <w:rPr>
          <w:rFonts w:ascii="Arial" w:hAnsi="Arial" w:cs="Arial"/>
          <w:b/>
          <w:sz w:val="20"/>
          <w:szCs w:val="20"/>
        </w:rPr>
        <w:t>Prior Knowledge Reflection -</w:t>
      </w:r>
      <w:r w:rsidRPr="00233A39">
        <w:rPr>
          <w:rFonts w:ascii="Arial" w:hAnsi="Arial" w:cs="Arial"/>
          <w:sz w:val="20"/>
          <w:szCs w:val="20"/>
        </w:rPr>
        <w:t xml:space="preserve"> Opportunity for student to recall where they have encountered a concept pre</w:t>
      </w:r>
      <w:r>
        <w:rPr>
          <w:rFonts w:ascii="Arial" w:hAnsi="Arial" w:cs="Arial"/>
          <w:sz w:val="20"/>
          <w:szCs w:val="20"/>
        </w:rPr>
        <w:t>viously and what they know about it.</w:t>
      </w:r>
      <w:r w:rsidRPr="00233A39">
        <w:rPr>
          <w:rFonts w:ascii="Arial" w:hAnsi="Arial" w:cs="Arial"/>
          <w:sz w:val="20"/>
          <w:szCs w:val="20"/>
        </w:rPr>
        <w:t xml:space="preserve">  </w:t>
      </w:r>
    </w:p>
    <w:p w14:paraId="116AE109" w14:textId="750F04DC" w:rsidR="00210325" w:rsidRPr="00C17C2B" w:rsidRDefault="007D2AA9" w:rsidP="00210325">
      <w:pPr>
        <w:pStyle w:val="ListParagraph"/>
        <w:numPr>
          <w:ilvl w:val="0"/>
          <w:numId w:val="27"/>
        </w:numPr>
        <w:spacing w:before="0"/>
        <w:rPr>
          <w:rFonts w:ascii="Arial" w:hAnsi="Arial" w:cs="Arial"/>
          <w:sz w:val="20"/>
          <w:szCs w:val="20"/>
        </w:rPr>
      </w:pPr>
      <w:hyperlink r:id="rId35" w:history="1">
        <w:r w:rsidR="00210325" w:rsidRPr="00707A50">
          <w:rPr>
            <w:rStyle w:val="Hyperlink"/>
            <w:rFonts w:ascii="Arial" w:hAnsi="Arial" w:cs="Arial"/>
            <w:b/>
            <w:sz w:val="20"/>
            <w:szCs w:val="20"/>
          </w:rPr>
          <w:t>Self-Assessment</w:t>
        </w:r>
      </w:hyperlink>
      <w:r w:rsidR="00210325">
        <w:rPr>
          <w:rFonts w:ascii="Arial" w:hAnsi="Arial" w:cs="Arial"/>
          <w:b/>
          <w:sz w:val="20"/>
          <w:szCs w:val="20"/>
        </w:rPr>
        <w:t xml:space="preserve"> – </w:t>
      </w:r>
      <w:r w:rsidR="00210325">
        <w:rPr>
          <w:rFonts w:ascii="Arial" w:hAnsi="Arial" w:cs="Arial"/>
          <w:sz w:val="20"/>
          <w:szCs w:val="20"/>
        </w:rPr>
        <w:t xml:space="preserve">Opportunity for learners to assess their own learning. </w:t>
      </w:r>
    </w:p>
    <w:p w14:paraId="106481B6" w14:textId="77C37DE9" w:rsidR="008E740E" w:rsidRPr="00BD089E" w:rsidRDefault="008E740E" w:rsidP="008E740E">
      <w:pPr>
        <w:tabs>
          <w:tab w:val="left" w:pos="2175"/>
        </w:tabs>
        <w:spacing w:line="240" w:lineRule="auto"/>
        <w:rPr>
          <w:rFonts w:ascii="Arial" w:hAnsi="Arial" w:cs="Arial"/>
          <w:sz w:val="20"/>
          <w:szCs w:val="20"/>
        </w:rPr>
      </w:pPr>
      <w:r>
        <w:br w:type="page"/>
      </w:r>
      <w:r>
        <w:rPr>
          <w:rFonts w:ascii="Arial" w:hAnsi="Arial" w:cs="Arial"/>
          <w:sz w:val="20"/>
          <w:szCs w:val="20"/>
        </w:rPr>
        <w:lastRenderedPageBreak/>
        <w:tab/>
      </w:r>
      <w:r w:rsidRPr="00400ED1">
        <w:rPr>
          <w:rFonts w:ascii="Arial" w:hAnsi="Arial" w:cs="Arial"/>
          <w:b/>
          <w:sz w:val="20"/>
          <w:szCs w:val="20"/>
        </w:rPr>
        <w:t xml:space="preserve">Glossary of </w:t>
      </w:r>
      <w:r w:rsidRPr="00BD089E">
        <w:rPr>
          <w:rFonts w:ascii="Arial" w:hAnsi="Arial" w:cs="Arial"/>
          <w:b/>
          <w:sz w:val="20"/>
          <w:szCs w:val="20"/>
        </w:rPr>
        <w:t>Engagement, Active Learning, and Instructional Technology</w:t>
      </w:r>
      <w:r w:rsidRPr="00BD089E">
        <w:rPr>
          <w:rFonts w:ascii="Arial" w:hAnsi="Arial" w:cs="Arial"/>
          <w:b/>
          <w:bCs/>
          <w:sz w:val="20"/>
          <w:szCs w:val="20"/>
        </w:rPr>
        <w:t xml:space="preserve"> </w:t>
      </w:r>
      <w:r w:rsidR="00441240">
        <w:rPr>
          <w:rFonts w:ascii="Arial" w:hAnsi="Arial" w:cs="Arial"/>
          <w:b/>
          <w:bCs/>
          <w:sz w:val="20"/>
          <w:szCs w:val="20"/>
        </w:rPr>
        <w:t>T</w:t>
      </w:r>
      <w:r>
        <w:rPr>
          <w:rFonts w:ascii="Arial" w:hAnsi="Arial" w:cs="Arial"/>
          <w:b/>
          <w:bCs/>
          <w:sz w:val="20"/>
          <w:szCs w:val="20"/>
        </w:rPr>
        <w:t>erms</w:t>
      </w:r>
    </w:p>
    <w:p w14:paraId="7AD0CA87" w14:textId="77777777" w:rsidR="008E740E" w:rsidRPr="00400ED1" w:rsidRDefault="008E740E" w:rsidP="008E740E">
      <w:pPr>
        <w:spacing w:after="0" w:line="240" w:lineRule="auto"/>
        <w:rPr>
          <w:rFonts w:ascii="Arial" w:eastAsia="Calibri" w:hAnsi="Arial" w:cs="Arial"/>
          <w:sz w:val="20"/>
          <w:szCs w:val="20"/>
        </w:rPr>
      </w:pPr>
      <w:r w:rsidRPr="00400ED1">
        <w:rPr>
          <w:rFonts w:ascii="Arial" w:eastAsia="Calibri" w:hAnsi="Arial" w:cs="Arial"/>
          <w:b/>
          <w:bCs/>
          <w:sz w:val="20"/>
          <w:szCs w:val="20"/>
        </w:rPr>
        <w:t xml:space="preserve">Active Review Sessions (Games or Simulations): </w:t>
      </w:r>
      <w:r w:rsidRPr="00400ED1">
        <w:rPr>
          <w:rFonts w:ascii="Arial" w:eastAsia="Calibri" w:hAnsi="Arial" w:cs="Arial"/>
          <w:sz w:val="20"/>
          <w:szCs w:val="20"/>
        </w:rPr>
        <w:t>The instructor poses questions and the students work on them in groups. Then students are asked to show their solutions to the whole group and discuss any differences among solutions proposed.</w:t>
      </w:r>
    </w:p>
    <w:p w14:paraId="36F68BB7"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2B5AA9E6"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 xml:space="preserve">Brainstorming: </w:t>
      </w:r>
      <w:r w:rsidRPr="00400ED1">
        <w:rPr>
          <w:rFonts w:ascii="Arial" w:eastAsia="Calibri" w:hAnsi="Arial" w:cs="Arial"/>
          <w:sz w:val="20"/>
          <w:szCs w:val="20"/>
        </w:rPr>
        <w:t>Introduce a topic or problem and then ask for student input. Give students a minute to write down their ideas, and then record them on the board. For example, “</w:t>
      </w:r>
      <w:r w:rsidRPr="00400ED1">
        <w:rPr>
          <w:rFonts w:ascii="Arial" w:eastAsia="Calibri" w:hAnsi="Arial" w:cs="Arial"/>
          <w:i/>
          <w:iCs/>
          <w:sz w:val="20"/>
          <w:szCs w:val="20"/>
        </w:rPr>
        <w:t>What are possible safety (environmental, quality control) problems we might encounter with the process unit</w:t>
      </w:r>
      <w:r w:rsidRPr="00400ED1">
        <w:rPr>
          <w:rFonts w:ascii="Arial" w:eastAsia="Calibri" w:hAnsi="Arial" w:cs="Arial"/>
          <w:sz w:val="20"/>
          <w:szCs w:val="20"/>
        </w:rPr>
        <w:t xml:space="preserve"> </w:t>
      </w:r>
      <w:r w:rsidRPr="00400ED1">
        <w:rPr>
          <w:rFonts w:ascii="Arial" w:eastAsia="Calibri" w:hAnsi="Arial" w:cs="Arial"/>
          <w:i/>
          <w:iCs/>
          <w:sz w:val="20"/>
          <w:szCs w:val="20"/>
        </w:rPr>
        <w:t xml:space="preserve">we just designed?” </w:t>
      </w:r>
      <w:r w:rsidRPr="00400ED1">
        <w:rPr>
          <w:rFonts w:ascii="Arial" w:eastAsia="Calibri" w:hAnsi="Arial" w:cs="Arial"/>
          <w:sz w:val="20"/>
          <w:szCs w:val="20"/>
        </w:rPr>
        <w:t>could be a brainstorm topic in an engineering class.</w:t>
      </w:r>
      <w:r w:rsidRPr="00400ED1">
        <w:rPr>
          <w:rFonts w:ascii="Arial" w:eastAsia="Calibri" w:hAnsi="Arial" w:cs="Arial"/>
          <w:sz w:val="20"/>
          <w:szCs w:val="20"/>
        </w:rPr>
        <w:br/>
      </w:r>
    </w:p>
    <w:p w14:paraId="50349BCB" w14:textId="77777777" w:rsidR="008E740E" w:rsidRPr="00400ED1" w:rsidRDefault="008E740E" w:rsidP="008E740E">
      <w:pPr>
        <w:spacing w:after="160" w:line="240" w:lineRule="auto"/>
        <w:rPr>
          <w:rFonts w:ascii="Arial" w:eastAsia="Calibri" w:hAnsi="Arial" w:cs="Arial"/>
          <w:b/>
          <w:sz w:val="20"/>
          <w:szCs w:val="20"/>
        </w:rPr>
      </w:pPr>
      <w:r w:rsidRPr="00400ED1">
        <w:rPr>
          <w:rFonts w:ascii="Arial" w:eastAsia="Calibri" w:hAnsi="Arial" w:cs="Arial"/>
          <w:b/>
          <w:sz w:val="20"/>
          <w:szCs w:val="20"/>
        </w:rPr>
        <w:t xml:space="preserve">Capstone Project: </w:t>
      </w:r>
      <w:r w:rsidRPr="00400ED1">
        <w:rPr>
          <w:rFonts w:ascii="Arial" w:eastAsia="Calibri" w:hAnsi="Arial" w:cs="Arial"/>
          <w:sz w:val="20"/>
          <w:szCs w:val="20"/>
        </w:rPr>
        <w:t>A capstone is a culminating experience that allows a student to bring the learning and experience of their undergraduate education together to address an issue or question that interests them in order to demonstrate mastery of an academic discipline. These experiences require students to create a project of some sort that integrates and applies what they’ve learned. The project might be a research paper, a performance, a portfolio of “best work,” or an exhibit of artwork.</w:t>
      </w:r>
    </w:p>
    <w:p w14:paraId="0D49A047"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 xml:space="preserve">Case Studies: </w:t>
      </w:r>
      <w:r w:rsidRPr="00400ED1">
        <w:rPr>
          <w:rFonts w:ascii="Arial" w:eastAsia="Calibri" w:hAnsi="Arial" w:cs="Arial"/>
          <w:sz w:val="20"/>
          <w:szCs w:val="20"/>
        </w:rPr>
        <w:t>Use real-life stories that describe what happened to a community, family, school, industry or individual to prompt students to integrate their classroom knowledge with their knowledge of real-world situations, actions, and consequences.</w:t>
      </w:r>
      <w:r w:rsidRPr="00400ED1">
        <w:rPr>
          <w:rFonts w:ascii="Arial" w:eastAsia="Calibri" w:hAnsi="Arial" w:cs="Arial"/>
          <w:sz w:val="20"/>
          <w:szCs w:val="20"/>
        </w:rPr>
        <w:br/>
      </w:r>
    </w:p>
    <w:p w14:paraId="5C967BFD"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Clarification Pauses:</w:t>
      </w:r>
      <w:r w:rsidRPr="00400ED1">
        <w:rPr>
          <w:rFonts w:ascii="Arial" w:eastAsia="Calibri" w:hAnsi="Arial" w:cs="Arial"/>
          <w:sz w:val="20"/>
          <w:szCs w:val="20"/>
        </w:rPr>
        <w:t xml:space="preserve"> This is a simple technique aimed at fostering “</w:t>
      </w:r>
      <w:r w:rsidRPr="00400ED1">
        <w:rPr>
          <w:rFonts w:ascii="Arial" w:eastAsia="Calibri" w:hAnsi="Arial" w:cs="Arial"/>
          <w:i/>
          <w:iCs/>
          <w:sz w:val="20"/>
          <w:szCs w:val="20"/>
        </w:rPr>
        <w:t>active listening</w:t>
      </w:r>
      <w:r w:rsidRPr="00400ED1">
        <w:rPr>
          <w:rFonts w:ascii="Arial" w:eastAsia="Calibri" w:hAnsi="Arial" w:cs="Arial"/>
          <w:sz w:val="20"/>
          <w:szCs w:val="20"/>
        </w:rPr>
        <w:t>”. Throughout a lecture, particularly after stating an important point or defining a key concept, stop, let it sink in, and then (after waiting a bit!) ask if anyone needs to have it clarified. Or, ask students to review their notes and ask questions on what they’ve written so far.</w:t>
      </w:r>
    </w:p>
    <w:p w14:paraId="141F7B98"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16D5322A" w14:textId="77777777" w:rsidR="008E740E" w:rsidRPr="00026A56"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Collaborative Assignment:</w:t>
      </w:r>
      <w:r>
        <w:rPr>
          <w:rFonts w:ascii="Arial" w:eastAsia="Calibri" w:hAnsi="Arial" w:cs="Arial"/>
          <w:b/>
          <w:sz w:val="20"/>
          <w:szCs w:val="20"/>
        </w:rPr>
        <w:t xml:space="preserve">  </w:t>
      </w:r>
      <w:r>
        <w:rPr>
          <w:rFonts w:ascii="Arial" w:eastAsia="Calibri" w:hAnsi="Arial" w:cs="Arial"/>
          <w:sz w:val="20"/>
          <w:szCs w:val="20"/>
        </w:rPr>
        <w:t>These assignments are designed to be completed in pairs or small groups and offer all students in the group the opportunity to practice writing, providing feedback, and presenting.  Collaborative assignments are also useful tools for introducing students to recognize and incorporate different viewpoints, engage in discussion and debate, and practice teaching and learning from each other.</w:t>
      </w:r>
    </w:p>
    <w:p w14:paraId="0BF234BA"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65DD7146"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 xml:space="preserve">Cooperative Group Assignment: </w:t>
      </w:r>
      <w:r w:rsidRPr="0016036E">
        <w:rPr>
          <w:rFonts w:ascii="Arial" w:eastAsia="Calibri" w:hAnsi="Arial" w:cs="Arial"/>
          <w:sz w:val="20"/>
          <w:szCs w:val="20"/>
        </w:rPr>
        <w:t>Instructor delegates</w:t>
      </w:r>
      <w:r w:rsidRPr="00400ED1">
        <w:rPr>
          <w:rFonts w:ascii="Arial" w:eastAsia="Calibri" w:hAnsi="Arial" w:cs="Arial"/>
          <w:sz w:val="20"/>
          <w:szCs w:val="20"/>
        </w:rPr>
        <w:t xml:space="preserve"> an assignment for each cooperative group to complete and submit. Assignment can be a project, presentation, etc.</w:t>
      </w:r>
    </w:p>
    <w:p w14:paraId="7B4F82FC"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346107B7" w14:textId="77777777" w:rsidR="008E740E" w:rsidRPr="00400ED1" w:rsidRDefault="008E740E" w:rsidP="008E740E">
      <w:pPr>
        <w:spacing w:after="160" w:line="240" w:lineRule="auto"/>
        <w:rPr>
          <w:rFonts w:ascii="Arial" w:eastAsia="Calibri" w:hAnsi="Arial" w:cs="Arial"/>
          <w:sz w:val="20"/>
          <w:szCs w:val="20"/>
        </w:rPr>
      </w:pPr>
      <w:r w:rsidRPr="00400ED1">
        <w:rPr>
          <w:rFonts w:ascii="Arial" w:eastAsia="Calibri" w:hAnsi="Arial" w:cs="Arial"/>
          <w:b/>
          <w:bCs/>
          <w:sz w:val="20"/>
          <w:szCs w:val="20"/>
        </w:rPr>
        <w:t>Experiential Learning</w:t>
      </w:r>
      <w:r w:rsidRPr="00400ED1">
        <w:rPr>
          <w:rFonts w:ascii="Arial" w:eastAsia="Calibri" w:hAnsi="Arial" w:cs="Arial"/>
          <w:b/>
          <w:sz w:val="20"/>
          <w:szCs w:val="20"/>
        </w:rPr>
        <w:t>:</w:t>
      </w:r>
      <w:r w:rsidRPr="00400ED1">
        <w:rPr>
          <w:rFonts w:ascii="Arial" w:eastAsia="Calibri" w:hAnsi="Arial" w:cs="Arial"/>
          <w:sz w:val="20"/>
          <w:szCs w:val="20"/>
        </w:rPr>
        <w:t xml:space="preserve"> Plan site visits that allow students to see and experience applications to the theory/concepts discussed in the class.</w:t>
      </w:r>
    </w:p>
    <w:p w14:paraId="0971CF3A" w14:textId="77777777" w:rsidR="008E740E" w:rsidRPr="00400ED1" w:rsidRDefault="008E740E" w:rsidP="008E740E">
      <w:pPr>
        <w:spacing w:after="160" w:line="240" w:lineRule="auto"/>
        <w:rPr>
          <w:rFonts w:ascii="Arial" w:eastAsia="Calibri" w:hAnsi="Arial" w:cs="Arial"/>
          <w:b/>
          <w:sz w:val="20"/>
          <w:szCs w:val="20"/>
        </w:rPr>
      </w:pPr>
      <w:r w:rsidRPr="00400ED1">
        <w:rPr>
          <w:rFonts w:ascii="Arial" w:eastAsia="Calibri" w:hAnsi="Arial" w:cs="Arial"/>
          <w:b/>
          <w:sz w:val="20"/>
          <w:szCs w:val="20"/>
        </w:rPr>
        <w:t>Field Experience</w:t>
      </w:r>
      <w:r>
        <w:rPr>
          <w:rFonts w:ascii="Arial" w:eastAsia="Calibri" w:hAnsi="Arial" w:cs="Arial"/>
          <w:b/>
          <w:sz w:val="20"/>
          <w:szCs w:val="20"/>
        </w:rPr>
        <w:t>/</w:t>
      </w:r>
      <w:r w:rsidRPr="00400ED1">
        <w:rPr>
          <w:rFonts w:ascii="Arial" w:eastAsia="Calibri" w:hAnsi="Arial" w:cs="Arial"/>
          <w:b/>
          <w:sz w:val="20"/>
          <w:szCs w:val="20"/>
        </w:rPr>
        <w:t xml:space="preserve">Internship: </w:t>
      </w:r>
      <w:r w:rsidRPr="00400ED1">
        <w:rPr>
          <w:rFonts w:ascii="Arial" w:eastAsia="Calibri" w:hAnsi="Arial" w:cs="Arial"/>
          <w:sz w:val="20"/>
          <w:szCs w:val="20"/>
        </w:rPr>
        <w:t>Students participate in an industry workplace to practice real-world applications of knowledge and skills learned within their programs. If the internship is taken for course credit, students complete a project or paper that is approved by a faculty member.</w:t>
      </w:r>
      <w:r>
        <w:rPr>
          <w:rFonts w:ascii="Arial" w:eastAsia="Calibri" w:hAnsi="Arial" w:cs="Arial"/>
          <w:sz w:val="20"/>
          <w:szCs w:val="20"/>
        </w:rPr>
        <w:t xml:space="preserve">  Internships tend to extend over the course of a semester, while field experiences are shorter and usually involve only a portion of the semester.</w:t>
      </w:r>
    </w:p>
    <w:p w14:paraId="6E278C14"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 xml:space="preserve">First-year Seminar or Experience: </w:t>
      </w:r>
      <w:r w:rsidRPr="00400ED1">
        <w:rPr>
          <w:rFonts w:ascii="Arial" w:eastAsia="Calibri" w:hAnsi="Arial" w:cs="Arial"/>
          <w:sz w:val="20"/>
          <w:szCs w:val="20"/>
        </w:rPr>
        <w:t>Small groups of first-year students meet with faculty regularly to expose students to faculty research and involve them in cutting-edge questions in academics. Students are encouraged to actively engage with faculty, peers, and reflection activities.</w:t>
      </w:r>
    </w:p>
    <w:p w14:paraId="7E35DB51"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732B9C99"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bCs/>
          <w:sz w:val="20"/>
          <w:szCs w:val="20"/>
        </w:rPr>
        <w:t>Forum Theater</w:t>
      </w:r>
      <w:r w:rsidRPr="00400ED1">
        <w:rPr>
          <w:rFonts w:ascii="Arial" w:eastAsia="Calibri" w:hAnsi="Arial" w:cs="Arial"/>
          <w:b/>
          <w:sz w:val="20"/>
          <w:szCs w:val="20"/>
        </w:rPr>
        <w:t>:</w:t>
      </w:r>
      <w:r w:rsidRPr="00400ED1">
        <w:rPr>
          <w:rFonts w:ascii="Arial" w:eastAsia="Calibri" w:hAnsi="Arial" w:cs="Arial"/>
          <w:sz w:val="20"/>
          <w:szCs w:val="20"/>
        </w:rPr>
        <w:t xml:space="preserve"> Use theater to depict a situation and then have students enter into the sketch to act out possible solutions. If students were watching a sketch on dysfunctional teams, have students brainstorm possible suggestions for how to improve the team environment. Then, ask for volunteers to try to act out the updated scene.</w:t>
      </w:r>
    </w:p>
    <w:p w14:paraId="6B238241"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4C48EE60"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 xml:space="preserve">Group Evaluations: </w:t>
      </w:r>
      <w:r w:rsidRPr="00400ED1">
        <w:rPr>
          <w:rFonts w:ascii="Arial" w:eastAsia="Calibri" w:hAnsi="Arial" w:cs="Arial"/>
          <w:sz w:val="20"/>
          <w:szCs w:val="20"/>
        </w:rPr>
        <w:t>Similar to peer review, students may evaluate group presentations or documents to assess the quality of the content and delivery of information.</w:t>
      </w:r>
      <w:r w:rsidRPr="00400ED1">
        <w:rPr>
          <w:rFonts w:ascii="Arial" w:eastAsia="Calibri" w:hAnsi="Arial" w:cs="Arial"/>
          <w:sz w:val="20"/>
          <w:szCs w:val="20"/>
        </w:rPr>
        <w:br/>
      </w:r>
    </w:p>
    <w:p w14:paraId="24EDAEF8" w14:textId="1F3AD39A" w:rsidR="00244E9C"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 xml:space="preserve">Hands-on Technology: </w:t>
      </w:r>
      <w:r w:rsidRPr="00400ED1">
        <w:rPr>
          <w:rFonts w:ascii="Arial" w:eastAsia="Calibri" w:hAnsi="Arial" w:cs="Arial"/>
          <w:sz w:val="20"/>
          <w:szCs w:val="20"/>
        </w:rPr>
        <w:t xml:space="preserve">Students use technology such as simulation programs to get a deeper understanding </w:t>
      </w:r>
      <w:r w:rsidR="00583666">
        <w:rPr>
          <w:rFonts w:ascii="Arial" w:eastAsia="Calibri" w:hAnsi="Arial" w:cs="Arial"/>
          <w:sz w:val="20"/>
          <w:szCs w:val="20"/>
        </w:rPr>
        <w:t>of course concepts. For example,</w:t>
      </w:r>
      <w:r w:rsidRPr="00400ED1">
        <w:rPr>
          <w:rFonts w:ascii="Arial" w:eastAsia="Calibri" w:hAnsi="Arial" w:cs="Arial"/>
          <w:sz w:val="20"/>
          <w:szCs w:val="20"/>
        </w:rPr>
        <w:t xml:space="preserve"> students could use simulation software to design a radio antenna with the ultimate goal of understanding electromagnetism.</w:t>
      </w:r>
      <w:r w:rsidRPr="00400ED1">
        <w:rPr>
          <w:rFonts w:ascii="Arial" w:eastAsia="Calibri" w:hAnsi="Arial" w:cs="Arial"/>
          <w:sz w:val="20"/>
          <w:szCs w:val="20"/>
        </w:rPr>
        <w:br/>
      </w:r>
    </w:p>
    <w:p w14:paraId="3358FD48" w14:textId="77777777" w:rsidR="008E740E" w:rsidRPr="00244E9C" w:rsidRDefault="008E740E" w:rsidP="00244E9C">
      <w:pPr>
        <w:jc w:val="right"/>
        <w:rPr>
          <w:rFonts w:ascii="Arial" w:eastAsia="Calibri" w:hAnsi="Arial" w:cs="Arial"/>
          <w:sz w:val="20"/>
          <w:szCs w:val="20"/>
        </w:rPr>
      </w:pPr>
    </w:p>
    <w:p w14:paraId="4D5E2E9E" w14:textId="16E15816"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lastRenderedPageBreak/>
        <w:t>Informal Groups (cooperative groups, triad groups, etc</w:t>
      </w:r>
      <w:r w:rsidR="00583666">
        <w:rPr>
          <w:rFonts w:ascii="Arial" w:eastAsia="Calibri" w:hAnsi="Arial" w:cs="Arial"/>
          <w:b/>
          <w:sz w:val="20"/>
          <w:szCs w:val="20"/>
        </w:rPr>
        <w:t>.</w:t>
      </w:r>
      <w:r w:rsidRPr="00400ED1">
        <w:rPr>
          <w:rFonts w:ascii="Arial" w:eastAsia="Calibri" w:hAnsi="Arial" w:cs="Arial"/>
          <w:b/>
          <w:sz w:val="20"/>
          <w:szCs w:val="20"/>
        </w:rPr>
        <w:t>):</w:t>
      </w:r>
      <w:r w:rsidRPr="00400ED1">
        <w:rPr>
          <w:rFonts w:ascii="Arial" w:eastAsia="Calibri" w:hAnsi="Arial" w:cs="Arial"/>
          <w:sz w:val="20"/>
          <w:szCs w:val="20"/>
        </w:rPr>
        <w:t xml:space="preserve"> Pose a question on which each informal group will work while you circulate around the room answering questions, asking further questions, keeping the groups on task, and so forth. After an appropriate time for group discussion, ask students to share their discussion points with the rest of the class.</w:t>
      </w:r>
    </w:p>
    <w:p w14:paraId="312F4B07"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7E5E0708"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Inquiry Learning:</w:t>
      </w:r>
      <w:r w:rsidRPr="00400ED1">
        <w:rPr>
          <w:rFonts w:ascii="Arial" w:eastAsia="Calibri" w:hAnsi="Arial" w:cs="Arial"/>
          <w:sz w:val="20"/>
          <w:szCs w:val="20"/>
        </w:rPr>
        <w:t xml:space="preserve"> Students use an investigative process to discover scientific or engineering concepts for themselves. After the instructor identifies an idea or concept for mastery. A question is posed that asks students to make observations, pose hypotheses, and speculate on conclusions. Then students are enlisted to tie the activity back to the main idea/concept.</w:t>
      </w:r>
    </w:p>
    <w:p w14:paraId="7840C6A6" w14:textId="77777777" w:rsidR="008E740E" w:rsidRPr="00400ED1" w:rsidRDefault="008E740E" w:rsidP="008E740E">
      <w:pPr>
        <w:autoSpaceDE w:val="0"/>
        <w:autoSpaceDN w:val="0"/>
        <w:adjustRightInd w:val="0"/>
        <w:spacing w:after="0" w:line="240" w:lineRule="auto"/>
        <w:rPr>
          <w:rFonts w:ascii="Arial" w:eastAsia="Calibri" w:hAnsi="Arial" w:cs="Arial"/>
          <w:b/>
          <w:bCs/>
          <w:sz w:val="20"/>
          <w:szCs w:val="20"/>
        </w:rPr>
      </w:pPr>
    </w:p>
    <w:p w14:paraId="6811BB2C" w14:textId="0286D1D5"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 xml:space="preserve">Interactions with Diverse People and Content:  </w:t>
      </w:r>
      <w:r w:rsidRPr="00D923CB">
        <w:rPr>
          <w:rFonts w:ascii="Arial" w:eastAsia="Calibri" w:hAnsi="Arial" w:cs="Arial"/>
          <w:sz w:val="20"/>
          <w:szCs w:val="20"/>
        </w:rPr>
        <w:t>Students</w:t>
      </w:r>
      <w:r>
        <w:rPr>
          <w:rFonts w:ascii="Arial" w:eastAsia="Calibri" w:hAnsi="Arial" w:cs="Arial"/>
          <w:sz w:val="20"/>
          <w:szCs w:val="20"/>
        </w:rPr>
        <w:t xml:space="preserve"> interact with individuals, perspectives, and content that does not represent the majority viewpoint.  These interactions are intended to help build students’ understanding </w:t>
      </w:r>
      <w:r w:rsidR="00583666">
        <w:rPr>
          <w:rFonts w:ascii="Arial" w:eastAsia="Calibri" w:hAnsi="Arial" w:cs="Arial"/>
          <w:sz w:val="20"/>
          <w:szCs w:val="20"/>
        </w:rPr>
        <w:t xml:space="preserve">of </w:t>
      </w:r>
      <w:r>
        <w:rPr>
          <w:rFonts w:ascii="Arial" w:eastAsia="Calibri" w:hAnsi="Arial" w:cs="Arial"/>
          <w:sz w:val="20"/>
          <w:szCs w:val="20"/>
        </w:rPr>
        <w:t>diverse cultures and global processes, as well as helping to foster intercultural skills.</w:t>
      </w:r>
    </w:p>
    <w:p w14:paraId="0B468458" w14:textId="77777777" w:rsidR="008E740E" w:rsidRPr="00400ED1" w:rsidRDefault="008E740E" w:rsidP="008E740E">
      <w:pPr>
        <w:autoSpaceDE w:val="0"/>
        <w:autoSpaceDN w:val="0"/>
        <w:adjustRightInd w:val="0"/>
        <w:spacing w:after="0" w:line="240" w:lineRule="auto"/>
        <w:rPr>
          <w:rFonts w:ascii="Arial" w:eastAsia="Calibri" w:hAnsi="Arial" w:cs="Arial"/>
          <w:b/>
          <w:sz w:val="20"/>
          <w:szCs w:val="20"/>
        </w:rPr>
      </w:pPr>
    </w:p>
    <w:p w14:paraId="2B4FD306"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 xml:space="preserve">Interactive Lecture: </w:t>
      </w:r>
      <w:r w:rsidRPr="00400ED1">
        <w:rPr>
          <w:rFonts w:ascii="Arial" w:eastAsia="Calibri" w:hAnsi="Arial" w:cs="Arial"/>
          <w:sz w:val="20"/>
          <w:szCs w:val="20"/>
        </w:rPr>
        <w:t>Instructor breaks up the lecture at least once per class to have all of the students participate in an activity that lets them work directly with the material. Students could observe and interpret features of images, interpret graphs, make calculation and estimates, etc.</w:t>
      </w:r>
    </w:p>
    <w:p w14:paraId="305F69B8"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576777D5"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bCs/>
          <w:sz w:val="20"/>
          <w:szCs w:val="20"/>
        </w:rPr>
        <w:t>Jigsaw Discussion:</w:t>
      </w:r>
      <w:r w:rsidRPr="00400ED1">
        <w:rPr>
          <w:rFonts w:ascii="Arial" w:eastAsia="Calibri" w:hAnsi="Arial" w:cs="Arial"/>
          <w:sz w:val="20"/>
          <w:szCs w:val="20"/>
        </w:rPr>
        <w:t xml:space="preserve"> In this technique, a general topic is divided into smaller, interrelated pieces (e.g., the puzzle is divided into pieces). Each member of a team is assigned to read and become an expert on a different topic. After each person has become an expert on their piece of the puzzle, they teach the other team members about that puzzle piece. Finally, after each person has finished teaching, the puzzle has been reassembled and everyone in the team knows something important about every piece of the puzzle.</w:t>
      </w:r>
    </w:p>
    <w:p w14:paraId="376D04DD"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6C606DFF"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 xml:space="preserve">Large Group Discussion: </w:t>
      </w:r>
      <w:r w:rsidRPr="00400ED1">
        <w:rPr>
          <w:rFonts w:ascii="Arial" w:eastAsia="Calibri" w:hAnsi="Arial" w:cs="Arial"/>
          <w:sz w:val="20"/>
          <w:szCs w:val="20"/>
        </w:rPr>
        <w:t>Students discuss a topic in class based on a reading, video, or a problem. The instructor may prepare a list of questions to facilitate the discussion.</w:t>
      </w:r>
    </w:p>
    <w:p w14:paraId="4A68B610"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2E1D6957" w14:textId="77777777" w:rsidR="008E740E" w:rsidRPr="00400ED1" w:rsidRDefault="008E740E" w:rsidP="008E740E">
      <w:pPr>
        <w:spacing w:after="160" w:line="240" w:lineRule="auto"/>
        <w:rPr>
          <w:rFonts w:ascii="Arial" w:eastAsia="Calibri" w:hAnsi="Arial" w:cs="Arial"/>
          <w:b/>
          <w:sz w:val="20"/>
          <w:szCs w:val="20"/>
        </w:rPr>
      </w:pPr>
      <w:r w:rsidRPr="00400ED1">
        <w:rPr>
          <w:rFonts w:ascii="Arial" w:eastAsia="Calibri" w:hAnsi="Arial" w:cs="Arial"/>
          <w:b/>
          <w:sz w:val="20"/>
          <w:szCs w:val="20"/>
        </w:rPr>
        <w:t xml:space="preserve">Learning Community: </w:t>
      </w:r>
      <w:r w:rsidRPr="00400ED1">
        <w:rPr>
          <w:rFonts w:ascii="Arial" w:eastAsia="Calibri" w:hAnsi="Arial" w:cs="Arial"/>
          <w:sz w:val="20"/>
          <w:szCs w:val="20"/>
        </w:rPr>
        <w:t>In a learning community</w:t>
      </w:r>
      <w:r w:rsidRPr="00400ED1">
        <w:rPr>
          <w:rFonts w:ascii="Arial" w:eastAsia="Calibri" w:hAnsi="Arial" w:cs="Arial"/>
          <w:bCs/>
          <w:sz w:val="20"/>
          <w:szCs w:val="20"/>
        </w:rPr>
        <w:t>, students place course material into a broader context, give them a social network and support, expose them to new experiences, and develop their critical thinking skills. Learning communities usually feature small group interaction, common intellectual experiences, and mentorship from peers and faculty.</w:t>
      </w:r>
    </w:p>
    <w:p w14:paraId="395F0D2A" w14:textId="20991F92"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One Minute Paper:</w:t>
      </w:r>
      <w:r w:rsidRPr="00400ED1">
        <w:rPr>
          <w:rFonts w:ascii="Arial" w:eastAsia="Calibri" w:hAnsi="Arial" w:cs="Arial"/>
          <w:sz w:val="20"/>
          <w:szCs w:val="20"/>
        </w:rPr>
        <w:t xml:space="preserve"> At an appropriate point in the lecture, ask the students to take out a blank sheet of paper. Then, ask the topic or question you want students to address; for example, “</w:t>
      </w:r>
      <w:r w:rsidRPr="00400ED1">
        <w:rPr>
          <w:rFonts w:ascii="Arial" w:eastAsia="Calibri" w:hAnsi="Arial" w:cs="Arial"/>
          <w:i/>
          <w:iCs/>
          <w:sz w:val="20"/>
          <w:szCs w:val="20"/>
        </w:rPr>
        <w:t>Today, we discussed conductive heat transfer. List as many of the principal features of this process a</w:t>
      </w:r>
      <w:r w:rsidR="00583666">
        <w:rPr>
          <w:rFonts w:ascii="Arial" w:eastAsia="Calibri" w:hAnsi="Arial" w:cs="Arial"/>
          <w:i/>
          <w:iCs/>
          <w:sz w:val="20"/>
          <w:szCs w:val="20"/>
        </w:rPr>
        <w:t>s you can remember. You have one minute</w:t>
      </w:r>
      <w:r w:rsidRPr="00400ED1">
        <w:rPr>
          <w:rFonts w:ascii="Arial" w:eastAsia="Calibri" w:hAnsi="Arial" w:cs="Arial"/>
          <w:i/>
          <w:iCs/>
          <w:sz w:val="20"/>
          <w:szCs w:val="20"/>
        </w:rPr>
        <w:t xml:space="preserve"> – go!”</w:t>
      </w:r>
      <w:r w:rsidRPr="00400ED1">
        <w:rPr>
          <w:rFonts w:ascii="Arial" w:eastAsia="Calibri" w:hAnsi="Arial" w:cs="Arial"/>
          <w:sz w:val="20"/>
          <w:szCs w:val="20"/>
        </w:rPr>
        <w:br/>
      </w:r>
    </w:p>
    <w:p w14:paraId="0E88E6F1"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Peer Review:</w:t>
      </w:r>
      <w:r w:rsidRPr="00400ED1">
        <w:rPr>
          <w:rFonts w:ascii="Arial" w:eastAsia="Calibri" w:hAnsi="Arial" w:cs="Arial"/>
          <w:sz w:val="20"/>
          <w:szCs w:val="20"/>
        </w:rPr>
        <w:t xml:space="preserve"> Students are asked to complete an individual homework assignment or short paper. On the day the assignment is due, students submit one copy to the instructor to be graded and one copy to their partner. Each student then takes their partner's work and depending on the nature of the assignment gives critical feedback, corrects mistakes in problem-solving or grammar, and so forth.</w:t>
      </w:r>
      <w:r w:rsidRPr="00400ED1">
        <w:rPr>
          <w:rFonts w:ascii="Arial" w:eastAsia="Calibri" w:hAnsi="Arial" w:cs="Arial"/>
          <w:sz w:val="20"/>
          <w:szCs w:val="20"/>
        </w:rPr>
        <w:br/>
      </w:r>
    </w:p>
    <w:p w14:paraId="3510677F" w14:textId="39E9F4DD"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 xml:space="preserve">Role Playing: </w:t>
      </w:r>
      <w:r w:rsidRPr="00400ED1">
        <w:rPr>
          <w:rFonts w:ascii="Arial" w:eastAsia="Calibri" w:hAnsi="Arial" w:cs="Arial"/>
          <w:sz w:val="20"/>
          <w:szCs w:val="20"/>
        </w:rPr>
        <w:t>Here students are asked to "act out" a part. In doing so, they get a better idea of the concepts and theories being discussed. Role-playing exercises can range from the simple</w:t>
      </w:r>
      <w:r w:rsidR="00583666">
        <w:rPr>
          <w:rFonts w:ascii="Arial" w:eastAsia="Calibri" w:hAnsi="Arial" w:cs="Arial"/>
          <w:sz w:val="20"/>
          <w:szCs w:val="20"/>
        </w:rPr>
        <w:t xml:space="preserve"> to complex. Example: </w:t>
      </w:r>
      <w:r w:rsidRPr="00400ED1">
        <w:rPr>
          <w:rFonts w:ascii="Arial" w:eastAsia="Calibri" w:hAnsi="Arial" w:cs="Arial"/>
          <w:sz w:val="20"/>
          <w:szCs w:val="20"/>
        </w:rPr>
        <w:t>"What would you do if a client rejects your engineering design concept based on the cost and usability</w:t>
      </w:r>
      <w:r w:rsidR="00583666">
        <w:rPr>
          <w:rFonts w:ascii="Arial" w:eastAsia="Calibri" w:hAnsi="Arial" w:cs="Arial"/>
          <w:sz w:val="20"/>
          <w:szCs w:val="20"/>
        </w:rPr>
        <w:t xml:space="preserve"> of the product?”</w:t>
      </w:r>
    </w:p>
    <w:p w14:paraId="515F329A"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4C251204" w14:textId="774CE9DE"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t>Self-Assessment:</w:t>
      </w:r>
      <w:r w:rsidRPr="00400ED1">
        <w:rPr>
          <w:rFonts w:ascii="Arial" w:eastAsia="Calibri" w:hAnsi="Arial" w:cs="Arial"/>
          <w:sz w:val="20"/>
          <w:szCs w:val="20"/>
        </w:rPr>
        <w:t xml:space="preserve"> Students receive a quiz (typically ungraded) or a checklist of ideas to determine their understanding of the subject. Concept inventories or similar tools may be used at the beginning of the seme</w:t>
      </w:r>
      <w:r w:rsidR="00583666">
        <w:rPr>
          <w:rFonts w:ascii="Arial" w:eastAsia="Calibri" w:hAnsi="Arial" w:cs="Arial"/>
          <w:sz w:val="20"/>
          <w:szCs w:val="20"/>
        </w:rPr>
        <w:t>ster or the chapter</w:t>
      </w:r>
      <w:r w:rsidRPr="00400ED1">
        <w:rPr>
          <w:rFonts w:ascii="Arial" w:eastAsia="Calibri" w:hAnsi="Arial" w:cs="Arial"/>
          <w:sz w:val="20"/>
          <w:szCs w:val="20"/>
        </w:rPr>
        <w:t xml:space="preserve"> to help students identify their misconceptions.</w:t>
      </w:r>
    </w:p>
    <w:p w14:paraId="4530F5A6"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p>
    <w:p w14:paraId="024CC51D" w14:textId="77777777" w:rsidR="008E740E" w:rsidRPr="00400ED1" w:rsidRDefault="008E740E" w:rsidP="008E740E">
      <w:pPr>
        <w:spacing w:line="240" w:lineRule="auto"/>
        <w:rPr>
          <w:rFonts w:ascii="Arial" w:hAnsi="Arial" w:cs="Arial"/>
          <w:sz w:val="20"/>
          <w:szCs w:val="20"/>
        </w:rPr>
      </w:pPr>
      <w:r w:rsidRPr="00400ED1">
        <w:rPr>
          <w:rFonts w:ascii="Arial" w:eastAsia="Calibri" w:hAnsi="Arial" w:cs="Arial"/>
          <w:b/>
          <w:sz w:val="20"/>
          <w:szCs w:val="20"/>
        </w:rPr>
        <w:t xml:space="preserve">Service or Community-Based Learning: </w:t>
      </w:r>
      <w:r w:rsidRPr="00400ED1">
        <w:rPr>
          <w:rFonts w:ascii="Arial" w:eastAsia="Calibri" w:hAnsi="Arial" w:cs="Arial"/>
          <w:sz w:val="20"/>
          <w:szCs w:val="20"/>
        </w:rPr>
        <w:t>Students work with community partners to obtain direct experience with issues they are studying in the curriculum and with ongoing efforts to analyze and solve problems in the community. Students have to both apply what they are learning in real-world settings and reflect in a classroom setting on their service experiences with their instructor.</w:t>
      </w:r>
      <w:r w:rsidRPr="00400ED1">
        <w:rPr>
          <w:rFonts w:ascii="Arial" w:hAnsi="Arial" w:cs="Arial"/>
          <w:sz w:val="20"/>
          <w:szCs w:val="20"/>
        </w:rPr>
        <w:t xml:space="preserve"> </w:t>
      </w:r>
    </w:p>
    <w:p w14:paraId="56329AE9" w14:textId="77777777" w:rsidR="008E740E" w:rsidRPr="00400ED1" w:rsidRDefault="008E740E" w:rsidP="008E740E">
      <w:pPr>
        <w:spacing w:after="160" w:line="240" w:lineRule="auto"/>
        <w:rPr>
          <w:rFonts w:ascii="Arial" w:eastAsia="Calibri" w:hAnsi="Arial" w:cs="Arial"/>
          <w:b/>
          <w:sz w:val="20"/>
          <w:szCs w:val="20"/>
        </w:rPr>
      </w:pPr>
      <w:r w:rsidRPr="00400ED1">
        <w:rPr>
          <w:rFonts w:ascii="Arial" w:eastAsia="Calibri" w:hAnsi="Arial" w:cs="Arial"/>
          <w:b/>
          <w:sz w:val="20"/>
          <w:szCs w:val="20"/>
        </w:rPr>
        <w:t xml:space="preserve">Study Abroad: </w:t>
      </w:r>
      <w:r w:rsidRPr="00400ED1">
        <w:rPr>
          <w:rFonts w:ascii="Arial" w:eastAsia="Calibri" w:hAnsi="Arial" w:cs="Arial"/>
          <w:sz w:val="20"/>
          <w:szCs w:val="20"/>
        </w:rPr>
        <w:t>Students travel abroad with an instructor and learn while immersed in the local culture.   These excursions typically range between a few weeks and a full semester.</w:t>
      </w:r>
    </w:p>
    <w:p w14:paraId="6E6DD162" w14:textId="77777777" w:rsidR="008E740E" w:rsidRPr="00400ED1" w:rsidRDefault="008E740E" w:rsidP="008E740E">
      <w:pPr>
        <w:autoSpaceDE w:val="0"/>
        <w:autoSpaceDN w:val="0"/>
        <w:adjustRightInd w:val="0"/>
        <w:spacing w:after="0" w:line="240" w:lineRule="auto"/>
        <w:rPr>
          <w:rFonts w:ascii="Arial" w:eastAsia="Calibri" w:hAnsi="Arial" w:cs="Arial"/>
          <w:sz w:val="20"/>
          <w:szCs w:val="20"/>
        </w:rPr>
      </w:pPr>
      <w:r w:rsidRPr="00400ED1">
        <w:rPr>
          <w:rFonts w:ascii="Arial" w:eastAsia="Calibri" w:hAnsi="Arial" w:cs="Arial"/>
          <w:b/>
          <w:sz w:val="20"/>
          <w:szCs w:val="20"/>
        </w:rPr>
        <w:lastRenderedPageBreak/>
        <w:t>Think-Pair-Share:</w:t>
      </w:r>
      <w:r w:rsidRPr="00400ED1">
        <w:rPr>
          <w:rFonts w:ascii="Arial" w:eastAsia="Calibri" w:hAnsi="Arial" w:cs="Arial"/>
          <w:sz w:val="20"/>
          <w:szCs w:val="20"/>
        </w:rPr>
        <w:t xml:space="preserve"> Have students first work on a given problem individually, then compare their answers with a partner and synthesize a joint solution to share with the class.</w:t>
      </w:r>
      <w:r w:rsidRPr="00400ED1">
        <w:rPr>
          <w:rFonts w:ascii="Arial" w:eastAsia="Calibri" w:hAnsi="Arial" w:cs="Arial"/>
          <w:sz w:val="20"/>
          <w:szCs w:val="20"/>
        </w:rPr>
        <w:br/>
      </w:r>
    </w:p>
    <w:p w14:paraId="06068D4C" w14:textId="77777777" w:rsidR="008E740E" w:rsidRPr="00400ED1" w:rsidRDefault="008E740E" w:rsidP="008E740E">
      <w:pPr>
        <w:spacing w:after="160" w:line="240" w:lineRule="auto"/>
        <w:rPr>
          <w:rFonts w:ascii="Arial" w:eastAsia="Calibri" w:hAnsi="Arial" w:cs="Arial"/>
          <w:b/>
          <w:sz w:val="20"/>
          <w:szCs w:val="20"/>
        </w:rPr>
      </w:pPr>
      <w:r w:rsidRPr="00400ED1">
        <w:rPr>
          <w:rFonts w:ascii="Arial" w:eastAsia="Calibri" w:hAnsi="Arial" w:cs="Arial"/>
          <w:b/>
          <w:sz w:val="20"/>
          <w:szCs w:val="20"/>
        </w:rPr>
        <w:t xml:space="preserve">Undergraduate Research: </w:t>
      </w:r>
      <w:r w:rsidRPr="00400ED1">
        <w:rPr>
          <w:rFonts w:ascii="Arial" w:eastAsia="Calibri" w:hAnsi="Arial" w:cs="Arial"/>
          <w:sz w:val="20"/>
          <w:szCs w:val="20"/>
        </w:rPr>
        <w:t xml:space="preserve">Participating in undergraduate research allows students to learn more about their future professional field, to participate in a scholarly community of like-minded students, and to develop a close working relationship with acclaimed faculty that can lead to scholarships, internships, jobs, international opportunities and admission to top graduate and professional programs.  </w:t>
      </w:r>
    </w:p>
    <w:p w14:paraId="44675747" w14:textId="1D6DFE2E" w:rsidR="008E740E" w:rsidRPr="00400ED1" w:rsidRDefault="008E740E" w:rsidP="008E740E">
      <w:pPr>
        <w:spacing w:after="160" w:line="240" w:lineRule="auto"/>
        <w:rPr>
          <w:rFonts w:ascii="Arial" w:eastAsia="Calibri" w:hAnsi="Arial" w:cs="Arial"/>
          <w:b/>
          <w:sz w:val="20"/>
          <w:szCs w:val="20"/>
        </w:rPr>
      </w:pPr>
      <w:r w:rsidRPr="00400ED1">
        <w:rPr>
          <w:rFonts w:ascii="Arial" w:eastAsia="Calibri" w:hAnsi="Arial" w:cs="Arial"/>
          <w:b/>
          <w:sz w:val="20"/>
          <w:szCs w:val="20"/>
        </w:rPr>
        <w:t xml:space="preserve">Writing-Intensive Course: </w:t>
      </w:r>
      <w:r w:rsidRPr="00400ED1">
        <w:rPr>
          <w:rFonts w:ascii="Arial" w:eastAsia="Calibri" w:hAnsi="Arial" w:cs="Arial"/>
          <w:sz w:val="20"/>
          <w:szCs w:val="20"/>
        </w:rPr>
        <w:t>Students are required to practice and discuss several forms of writing intended for different audien</w:t>
      </w:r>
      <w:r w:rsidR="003F365A">
        <w:rPr>
          <w:rFonts w:ascii="Arial" w:eastAsia="Calibri" w:hAnsi="Arial" w:cs="Arial"/>
          <w:sz w:val="20"/>
          <w:szCs w:val="20"/>
        </w:rPr>
        <w:t>ces within their discipline. Assignments and assessments include o</w:t>
      </w:r>
      <w:r w:rsidR="00583666">
        <w:rPr>
          <w:rFonts w:ascii="Arial" w:eastAsia="Calibri" w:hAnsi="Arial" w:cs="Arial"/>
          <w:sz w:val="20"/>
          <w:szCs w:val="20"/>
        </w:rPr>
        <w:t>pportunities for students to receive instructor feedback on drafts</w:t>
      </w:r>
      <w:r w:rsidR="003F365A">
        <w:rPr>
          <w:rFonts w:ascii="Arial" w:eastAsia="Calibri" w:hAnsi="Arial" w:cs="Arial"/>
          <w:sz w:val="20"/>
          <w:szCs w:val="20"/>
        </w:rPr>
        <w:t xml:space="preserve">. The process enhances students writing skills by encouraging students to improve their work before turning in the final version.  </w:t>
      </w:r>
      <w:r w:rsidR="00583666">
        <w:rPr>
          <w:rFonts w:ascii="Arial" w:eastAsia="Calibri" w:hAnsi="Arial" w:cs="Arial"/>
          <w:sz w:val="20"/>
          <w:szCs w:val="20"/>
        </w:rPr>
        <w:t xml:space="preserve"> </w:t>
      </w:r>
    </w:p>
    <w:p w14:paraId="4B8C2140" w14:textId="77777777" w:rsidR="008E740E" w:rsidRDefault="008E740E" w:rsidP="008E740E">
      <w:pPr>
        <w:spacing w:line="240" w:lineRule="auto"/>
        <w:rPr>
          <w:rFonts w:ascii="Arial" w:hAnsi="Arial" w:cs="Arial"/>
          <w:sz w:val="20"/>
          <w:szCs w:val="20"/>
        </w:rPr>
      </w:pPr>
      <w:r w:rsidRPr="00400ED1">
        <w:rPr>
          <w:rFonts w:ascii="Arial" w:hAnsi="Arial" w:cs="Arial"/>
          <w:sz w:val="20"/>
          <w:szCs w:val="20"/>
        </w:rPr>
        <w:br/>
      </w:r>
      <w:r>
        <w:rPr>
          <w:rFonts w:ascii="Arial" w:hAnsi="Arial" w:cs="Arial"/>
          <w:sz w:val="20"/>
          <w:szCs w:val="20"/>
        </w:rPr>
        <w:t xml:space="preserve">Adapted from:  </w:t>
      </w:r>
    </w:p>
    <w:p w14:paraId="59E461A6" w14:textId="77777777" w:rsidR="008E740E" w:rsidRPr="00400ED1" w:rsidRDefault="008E740E" w:rsidP="008E740E">
      <w:pPr>
        <w:spacing w:line="240" w:lineRule="auto"/>
        <w:rPr>
          <w:rFonts w:ascii="Arial" w:hAnsi="Arial" w:cs="Arial"/>
          <w:sz w:val="20"/>
          <w:szCs w:val="20"/>
        </w:rPr>
      </w:pPr>
      <w:r w:rsidRPr="00400ED1">
        <w:rPr>
          <w:rFonts w:ascii="Arial" w:hAnsi="Arial" w:cs="Arial"/>
          <w:sz w:val="20"/>
          <w:szCs w:val="20"/>
        </w:rPr>
        <w:t>Active learning, n.d.; Felder &amp; Brent, 1994; Felder &amp; Brent, Fall 2003; Felder &amp; Brent, Summer 1994; Paulson &amp; Faust, n.d.).</w:t>
      </w:r>
      <w:r w:rsidRPr="00400ED1">
        <w:rPr>
          <w:rFonts w:ascii="Arial" w:hAnsi="Arial" w:cs="Arial"/>
          <w:sz w:val="20"/>
          <w:szCs w:val="20"/>
        </w:rPr>
        <w:br/>
        <w:t>Chris O’Neal and Tershia Pinder-Grover, Center for Research on Learning and Teaching, University of Michigan</w:t>
      </w:r>
    </w:p>
    <w:p w14:paraId="29830F7F" w14:textId="77777777" w:rsidR="008E740E" w:rsidRPr="00400ED1" w:rsidRDefault="008E740E" w:rsidP="008E740E">
      <w:pPr>
        <w:pBdr>
          <w:bottom w:val="dotted" w:sz="24" w:space="1" w:color="auto"/>
        </w:pBdr>
        <w:spacing w:after="160" w:line="259" w:lineRule="auto"/>
        <w:rPr>
          <w:rFonts w:ascii="Calibri" w:eastAsia="Calibri" w:hAnsi="Calibri" w:cs="Times New Roman"/>
          <w:b/>
          <w:sz w:val="20"/>
          <w:szCs w:val="20"/>
        </w:rPr>
      </w:pPr>
    </w:p>
    <w:p w14:paraId="23F64E16" w14:textId="77777777" w:rsidR="008E740E" w:rsidRDefault="008E740E" w:rsidP="008E740E">
      <w:pPr>
        <w:jc w:val="center"/>
      </w:pPr>
    </w:p>
    <w:p w14:paraId="3B1E5864" w14:textId="77777777" w:rsidR="008E740E" w:rsidRPr="00353F2D" w:rsidRDefault="008E740E" w:rsidP="008E740E"/>
    <w:p w14:paraId="1631C93A" w14:textId="77777777" w:rsidR="008E740E" w:rsidRDefault="008E740E" w:rsidP="008E740E"/>
    <w:p w14:paraId="162723E8" w14:textId="17E23C1D" w:rsidR="00B419EF" w:rsidRPr="00353F2D" w:rsidRDefault="00B419EF" w:rsidP="008E740E">
      <w:pPr>
        <w:spacing w:line="240" w:lineRule="auto"/>
        <w:jc w:val="center"/>
      </w:pPr>
    </w:p>
    <w:sectPr w:rsidR="00B419EF" w:rsidRPr="00353F2D" w:rsidSect="00C726F7">
      <w:pgSz w:w="12240" w:h="15840"/>
      <w:pgMar w:top="720"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C2CE7" w14:textId="77777777" w:rsidR="006A5AC9" w:rsidRDefault="006A5AC9" w:rsidP="00A91297">
      <w:pPr>
        <w:spacing w:after="0" w:line="240" w:lineRule="auto"/>
      </w:pPr>
      <w:r>
        <w:separator/>
      </w:r>
    </w:p>
  </w:endnote>
  <w:endnote w:type="continuationSeparator" w:id="0">
    <w:p w14:paraId="38492364" w14:textId="77777777" w:rsidR="006A5AC9" w:rsidRDefault="006A5AC9" w:rsidP="00A9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807"/>
      <w:gridCol w:w="569"/>
    </w:tblGrid>
    <w:tr w:rsidR="006A5AC9" w:rsidRPr="00207946" w14:paraId="1ABE9D31" w14:textId="77777777" w:rsidTr="000524BA">
      <w:tc>
        <w:tcPr>
          <w:tcW w:w="4750" w:type="pct"/>
          <w:tcBorders>
            <w:bottom w:val="nil"/>
            <w:right w:val="single" w:sz="4" w:space="0" w:color="BFBFBF"/>
          </w:tcBorders>
        </w:tcPr>
        <w:p w14:paraId="748370E6" w14:textId="62A1308B" w:rsidR="006A5AC9" w:rsidRPr="00207946" w:rsidRDefault="006A5AC9" w:rsidP="00244E9C">
          <w:pPr>
            <w:pStyle w:val="Footer"/>
            <w:tabs>
              <w:tab w:val="left" w:pos="8100"/>
            </w:tabs>
            <w:jc w:val="right"/>
            <w:rPr>
              <w:b/>
            </w:rPr>
          </w:pPr>
          <w:r w:rsidRPr="00207946">
            <w:rPr>
              <w:b/>
              <w:bCs/>
            </w:rPr>
            <w:tab/>
            <w:t xml:space="preserve">  </w:t>
          </w:r>
          <w:r w:rsidRPr="00207946">
            <w:rPr>
              <w:b/>
              <w:bCs/>
            </w:rPr>
            <w:tab/>
          </w:r>
          <w:r>
            <w:rPr>
              <w:b/>
              <w:bCs/>
            </w:rPr>
            <w:tab/>
          </w:r>
          <w:sdt>
            <w:sdtPr>
              <w:rPr>
                <w:b/>
                <w:bCs/>
              </w:rPr>
              <w:alias w:val="Title"/>
              <w:id w:val="-465204682"/>
              <w:dataBinding w:prefixMappings="xmlns:ns0='http://schemas.openxmlformats.org/package/2006/metadata/core-properties' xmlns:ns1='http://purl.org/dc/elements/1.1/'" w:xpath="/ns0:coreProperties[1]/ns1:title[1]" w:storeItemID="{6C3C8BC8-F283-45AE-878A-BAB7291924A1}"/>
              <w:text/>
            </w:sdtPr>
            <w:sdtEndPr/>
            <w:sdtContent>
              <w:r>
                <w:rPr>
                  <w:b/>
                  <w:bCs/>
                </w:rPr>
                <w:t>COURSE GUIDE</w:t>
              </w:r>
            </w:sdtContent>
          </w:sdt>
        </w:p>
      </w:tc>
      <w:tc>
        <w:tcPr>
          <w:tcW w:w="250" w:type="pct"/>
          <w:tcBorders>
            <w:left w:val="single" w:sz="4" w:space="0" w:color="BFBFBF"/>
            <w:bottom w:val="nil"/>
          </w:tcBorders>
        </w:tcPr>
        <w:p w14:paraId="718F1FA9" w14:textId="6EAC3667" w:rsidR="006A5AC9" w:rsidRPr="00207946" w:rsidRDefault="006A5AC9" w:rsidP="00207946">
          <w:pPr>
            <w:pStyle w:val="Footer"/>
          </w:pPr>
          <w:r w:rsidRPr="00207946">
            <w:rPr>
              <w:b/>
            </w:rPr>
            <w:fldChar w:fldCharType="begin"/>
          </w:r>
          <w:r w:rsidRPr="00207946">
            <w:rPr>
              <w:b/>
            </w:rPr>
            <w:instrText xml:space="preserve"> PAGE   \* MERGEFORMAT </w:instrText>
          </w:r>
          <w:r w:rsidRPr="00207946">
            <w:rPr>
              <w:b/>
            </w:rPr>
            <w:fldChar w:fldCharType="separate"/>
          </w:r>
          <w:r>
            <w:rPr>
              <w:b/>
              <w:noProof/>
            </w:rPr>
            <w:t>10</w:t>
          </w:r>
          <w:r w:rsidRPr="00207946">
            <w:fldChar w:fldCharType="end"/>
          </w:r>
        </w:p>
      </w:tc>
    </w:tr>
  </w:tbl>
  <w:p w14:paraId="59712E80" w14:textId="5CD03350" w:rsidR="006A5AC9" w:rsidRPr="00244E9C" w:rsidRDefault="006A5AC9" w:rsidP="00244E9C">
    <w:pPr>
      <w:pStyle w:val="Footer"/>
      <w:rPr>
        <w:sz w:val="16"/>
        <w:szCs w:val="16"/>
      </w:rPr>
    </w:pPr>
    <w:r w:rsidRPr="00207946">
      <w:rPr>
        <w:b/>
        <w:bCs/>
        <w:noProof/>
      </w:rPr>
      <w:drawing>
        <wp:anchor distT="0" distB="0" distL="114300" distR="114300" simplePos="0" relativeHeight="251659264" behindDoc="1" locked="0" layoutInCell="1" allowOverlap="1" wp14:anchorId="69BBDC4C" wp14:editId="109251C5">
          <wp:simplePos x="0" y="0"/>
          <wp:positionH relativeFrom="column">
            <wp:posOffset>96570</wp:posOffset>
          </wp:positionH>
          <wp:positionV relativeFrom="paragraph">
            <wp:posOffset>13970</wp:posOffset>
          </wp:positionV>
          <wp:extent cx="696595" cy="243840"/>
          <wp:effectExtent l="0" t="0" r="8255" b="3810"/>
          <wp:wrapTight wrapText="bothSides">
            <wp:wrapPolygon edited="0">
              <wp:start x="0" y="0"/>
              <wp:lineTo x="0" y="20250"/>
              <wp:lineTo x="21265" y="20250"/>
              <wp:lineTo x="2126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696595" cy="243840"/>
                  </a:xfrm>
                  <a:prstGeom prst="rect">
                    <a:avLst/>
                  </a:prstGeom>
                </pic:spPr>
              </pic:pic>
            </a:graphicData>
          </a:graphic>
          <wp14:sizeRelH relativeFrom="margin">
            <wp14:pctWidth>0</wp14:pctWidth>
          </wp14:sizeRelH>
          <wp14:sizeRelV relativeFrom="margin">
            <wp14:pctHeight>0</wp14:pctHeight>
          </wp14:sizeRelV>
        </wp:anchor>
      </w:drawing>
    </w:r>
    <w:r w:rsidRPr="00AA0A43">
      <w:rPr>
        <w:sz w:val="16"/>
        <w:szCs w:val="16"/>
      </w:rPr>
      <w:t>Fowler Program (Re)Design Model for a Learner-Centered Curriculum by Texas A&amp;M Center for Teaching Excellence is</w:t>
    </w:r>
    <w:r>
      <w:rPr>
        <w:sz w:val="16"/>
        <w:szCs w:val="16"/>
      </w:rPr>
      <w:t xml:space="preserve"> licensed </w:t>
    </w:r>
    <w:r w:rsidRPr="00AA0A43">
      <w:rPr>
        <w:sz w:val="16"/>
        <w:szCs w:val="16"/>
      </w:rPr>
      <w:t>under a Creative Commons Attribution-Noncommercial-Share Alike</w:t>
    </w:r>
    <w:r>
      <w:rPr>
        <w:sz w:val="16"/>
        <w:szCs w:val="16"/>
      </w:rPr>
      <w:t xml:space="preserv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807"/>
      <w:gridCol w:w="569"/>
    </w:tblGrid>
    <w:tr w:rsidR="006A5AC9" w:rsidRPr="0025191F" w14:paraId="62D4AA4D" w14:textId="77777777" w:rsidTr="000524BA">
      <w:tc>
        <w:tcPr>
          <w:tcW w:w="4750" w:type="pct"/>
          <w:tcBorders>
            <w:bottom w:val="nil"/>
            <w:right w:val="single" w:sz="4" w:space="0" w:color="BFBFBF"/>
          </w:tcBorders>
        </w:tcPr>
        <w:p w14:paraId="44BF22E3" w14:textId="2B50245A" w:rsidR="006A5AC9" w:rsidRPr="00AA0A43" w:rsidRDefault="006A5AC9" w:rsidP="00244E9C">
          <w:pPr>
            <w:tabs>
              <w:tab w:val="left" w:pos="6575"/>
              <w:tab w:val="right" w:pos="10030"/>
            </w:tabs>
            <w:spacing w:after="0" w:line="240" w:lineRule="auto"/>
            <w:jc w:val="right"/>
            <w:rPr>
              <w:rFonts w:ascii="Calibri" w:hAnsi="Calibri"/>
              <w:b/>
              <w:bCs/>
              <w:caps/>
              <w:color w:val="595959" w:themeColor="text1" w:themeTint="A6"/>
              <w:sz w:val="24"/>
              <w:szCs w:val="24"/>
            </w:rPr>
          </w:pPr>
          <w:r>
            <w:rPr>
              <w:rFonts w:ascii="Calibri" w:hAnsi="Calibri"/>
              <w:b/>
              <w:bCs/>
              <w:caps/>
              <w:color w:val="595959" w:themeColor="text1" w:themeTint="A6"/>
              <w:sz w:val="24"/>
              <w:szCs w:val="24"/>
            </w:rPr>
            <w:t xml:space="preserve">                                                                                                                                                                      </w:t>
          </w:r>
          <w:r>
            <w:rPr>
              <w:rFonts w:ascii="Calibri" w:hAnsi="Calibri"/>
              <w:b/>
              <w:bCs/>
              <w:caps/>
              <w:color w:val="595959" w:themeColor="text1" w:themeTint="A6"/>
              <w:sz w:val="24"/>
              <w:szCs w:val="24"/>
            </w:rPr>
            <w:tab/>
          </w: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Pr>
                  <w:rFonts w:ascii="Calibri" w:hAnsi="Calibri"/>
                  <w:b/>
                  <w:bCs/>
                  <w:caps/>
                  <w:color w:val="595959" w:themeColor="text1" w:themeTint="A6"/>
                  <w:sz w:val="24"/>
                  <w:szCs w:val="24"/>
                </w:rPr>
                <w:t>COURSE GUIDE</w:t>
              </w:r>
            </w:sdtContent>
          </w:sdt>
        </w:p>
      </w:tc>
      <w:tc>
        <w:tcPr>
          <w:tcW w:w="250" w:type="pct"/>
          <w:tcBorders>
            <w:left w:val="single" w:sz="4" w:space="0" w:color="BFBFBF"/>
            <w:bottom w:val="nil"/>
          </w:tcBorders>
        </w:tcPr>
        <w:p w14:paraId="73AA2EDC" w14:textId="54D645A9" w:rsidR="006A5AC9" w:rsidRPr="0025191F" w:rsidRDefault="006A5AC9" w:rsidP="008C36C8">
          <w:pPr>
            <w:spacing w:after="0" w:line="240" w:lineRule="auto"/>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7D2AA9">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2563FE03" w14:textId="7751117E" w:rsidR="006A5AC9" w:rsidRPr="00244E9C" w:rsidRDefault="006A5AC9" w:rsidP="00420698">
    <w:pPr>
      <w:pStyle w:val="Footer"/>
      <w:rPr>
        <w:sz w:val="16"/>
        <w:szCs w:val="16"/>
      </w:rPr>
    </w:pPr>
    <w:r>
      <w:rPr>
        <w:rFonts w:ascii="Calibri" w:hAnsi="Calibri"/>
        <w:b/>
        <w:bCs/>
        <w:caps/>
        <w:noProof/>
        <w:color w:val="595959" w:themeColor="text1" w:themeTint="A6"/>
        <w:sz w:val="24"/>
        <w:szCs w:val="24"/>
      </w:rPr>
      <w:drawing>
        <wp:anchor distT="0" distB="0" distL="114300" distR="114300" simplePos="0" relativeHeight="251658240" behindDoc="1" locked="0" layoutInCell="1" allowOverlap="1" wp14:anchorId="778788E8" wp14:editId="4F9D27D7">
          <wp:simplePos x="0" y="0"/>
          <wp:positionH relativeFrom="margin">
            <wp:align>left</wp:align>
          </wp:positionH>
          <wp:positionV relativeFrom="paragraph">
            <wp:posOffset>10795</wp:posOffset>
          </wp:positionV>
          <wp:extent cx="674370" cy="235585"/>
          <wp:effectExtent l="0" t="0" r="0" b="0"/>
          <wp:wrapTight wrapText="bothSides">
            <wp:wrapPolygon edited="0">
              <wp:start x="0" y="0"/>
              <wp:lineTo x="0" y="19213"/>
              <wp:lineTo x="20746" y="19213"/>
              <wp:lineTo x="2074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674370" cy="2355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bCs/>
        <w:caps/>
        <w:color w:val="595959" w:themeColor="text1" w:themeTint="A6"/>
        <w:sz w:val="24"/>
        <w:szCs w:val="24"/>
      </w:rPr>
      <w:tab/>
    </w:r>
    <w:r w:rsidRPr="00AA0A43">
      <w:rPr>
        <w:sz w:val="16"/>
        <w:szCs w:val="16"/>
      </w:rPr>
      <w:t>Fowler Program (Re)Design Model for a Learner-Centered Curriculum by Texas A&amp;M Center for Teaching Excellence is</w:t>
    </w:r>
    <w:r>
      <w:rPr>
        <w:sz w:val="16"/>
        <w:szCs w:val="16"/>
      </w:rPr>
      <w:t xml:space="preserve"> licensed </w:t>
    </w:r>
    <w:r w:rsidRPr="00AA0A43">
      <w:rPr>
        <w:sz w:val="16"/>
        <w:szCs w:val="16"/>
      </w:rPr>
      <w:t xml:space="preserve">under a Creative Commons Attribution-Noncommercial-Share Alike 4.0 International License.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70EFD" w14:textId="77777777" w:rsidR="006A5AC9" w:rsidRDefault="006A5AC9" w:rsidP="00A91297">
      <w:pPr>
        <w:spacing w:after="0" w:line="240" w:lineRule="auto"/>
      </w:pPr>
      <w:r>
        <w:separator/>
      </w:r>
    </w:p>
  </w:footnote>
  <w:footnote w:type="continuationSeparator" w:id="0">
    <w:p w14:paraId="46DBCAAF" w14:textId="77777777" w:rsidR="006A5AC9" w:rsidRDefault="006A5AC9" w:rsidP="00A9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2132" w14:textId="5C1DA0A6" w:rsidR="006A5AC9" w:rsidRDefault="006A5AC9">
    <w:pPr>
      <w:pStyle w:val="Header"/>
    </w:pPr>
    <w:r>
      <w:rPr>
        <w:noProof/>
      </w:rPr>
      <w:drawing>
        <wp:inline distT="0" distB="0" distL="0" distR="0" wp14:anchorId="77A8EB99" wp14:editId="767D62BE">
          <wp:extent cx="1969128" cy="30634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TE-lockup-horiz.png"/>
                  <pic:cNvPicPr/>
                </pic:nvPicPr>
                <pic:blipFill>
                  <a:blip r:embed="rId1">
                    <a:extLst>
                      <a:ext uri="{28A0092B-C50C-407E-A947-70E740481C1C}">
                        <a14:useLocalDpi xmlns:a14="http://schemas.microsoft.com/office/drawing/2010/main" val="0"/>
                      </a:ext>
                    </a:extLst>
                  </a:blip>
                  <a:stretch>
                    <a:fillRect/>
                  </a:stretch>
                </pic:blipFill>
                <pic:spPr>
                  <a:xfrm>
                    <a:off x="0" y="0"/>
                    <a:ext cx="2205929" cy="3431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24B9" w14:textId="5D8FBB4A" w:rsidR="006A5AC9" w:rsidRPr="001610EA" w:rsidRDefault="006A5AC9">
    <w:pPr>
      <w:pStyle w:val="Header"/>
      <w:rPr>
        <w:rFonts w:ascii="Arial" w:hAnsi="Arial" w:cs="Arial"/>
        <w:b/>
        <w:sz w:val="28"/>
        <w:szCs w:val="28"/>
      </w:rPr>
    </w:pPr>
    <w:r>
      <w:rPr>
        <w:noProof/>
      </w:rPr>
      <w:drawing>
        <wp:inline distT="0" distB="0" distL="0" distR="0" wp14:anchorId="015C34D1" wp14:editId="0405B34A">
          <wp:extent cx="2000816" cy="31127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TE-lockup-horiz.png"/>
                  <pic:cNvPicPr/>
                </pic:nvPicPr>
                <pic:blipFill>
                  <a:blip r:embed="rId1">
                    <a:extLst>
                      <a:ext uri="{28A0092B-C50C-407E-A947-70E740481C1C}">
                        <a14:useLocalDpi xmlns:a14="http://schemas.microsoft.com/office/drawing/2010/main" val="0"/>
                      </a:ext>
                    </a:extLst>
                  </a:blip>
                  <a:stretch>
                    <a:fillRect/>
                  </a:stretch>
                </pic:blipFill>
                <pic:spPr>
                  <a:xfrm>
                    <a:off x="0" y="0"/>
                    <a:ext cx="2224163" cy="346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D62"/>
    <w:multiLevelType w:val="hybridMultilevel"/>
    <w:tmpl w:val="AC70FA7C"/>
    <w:lvl w:ilvl="0" w:tplc="04090005">
      <w:start w:val="1"/>
      <w:numFmt w:val="bullet"/>
      <w:lvlText w:val=""/>
      <w:lvlJc w:val="left"/>
      <w:pPr>
        <w:ind w:left="720" w:hanging="360"/>
      </w:pPr>
      <w:rPr>
        <w:rFonts w:ascii="Wingdings" w:hAnsi="Wingdings" w:hint="default"/>
      </w:rPr>
    </w:lvl>
    <w:lvl w:ilvl="1" w:tplc="B6DCB3C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2534"/>
    <w:multiLevelType w:val="hybridMultilevel"/>
    <w:tmpl w:val="D84C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F5683"/>
    <w:multiLevelType w:val="hybridMultilevel"/>
    <w:tmpl w:val="5EBA8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E5723"/>
    <w:multiLevelType w:val="hybridMultilevel"/>
    <w:tmpl w:val="63D8AB10"/>
    <w:lvl w:ilvl="0" w:tplc="C1A8D1C6">
      <w:start w:val="1"/>
      <w:numFmt w:val="bullet"/>
      <w:lvlText w:val=""/>
      <w:lvlJc w:val="left"/>
      <w:pPr>
        <w:ind w:left="720" w:hanging="360"/>
      </w:pPr>
      <w:rPr>
        <w:rFonts w:ascii="Wingdings" w:hAnsi="Wingdings" w:hint="default"/>
        <w:color w:val="auto"/>
      </w:rPr>
    </w:lvl>
    <w:lvl w:ilvl="1" w:tplc="B6DCB3CC">
      <w:start w:val="1"/>
      <w:numFmt w:val="bullet"/>
      <w:lvlText w:val="­"/>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D1B51"/>
    <w:multiLevelType w:val="multilevel"/>
    <w:tmpl w:val="53404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C16A4"/>
    <w:multiLevelType w:val="multilevel"/>
    <w:tmpl w:val="953CB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B5DC0"/>
    <w:multiLevelType w:val="multilevel"/>
    <w:tmpl w:val="D45C5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C4E4F"/>
    <w:multiLevelType w:val="multilevel"/>
    <w:tmpl w:val="C2A0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600E8"/>
    <w:multiLevelType w:val="hybridMultilevel"/>
    <w:tmpl w:val="CFB046FC"/>
    <w:lvl w:ilvl="0" w:tplc="45961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12DBC"/>
    <w:multiLevelType w:val="multilevel"/>
    <w:tmpl w:val="9A7A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77A6D"/>
    <w:multiLevelType w:val="hybridMultilevel"/>
    <w:tmpl w:val="F6746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A6DCC"/>
    <w:multiLevelType w:val="multilevel"/>
    <w:tmpl w:val="F5B6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D6A70"/>
    <w:multiLevelType w:val="multilevel"/>
    <w:tmpl w:val="2068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A1571"/>
    <w:multiLevelType w:val="multilevel"/>
    <w:tmpl w:val="6B842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03BC2"/>
    <w:multiLevelType w:val="hybridMultilevel"/>
    <w:tmpl w:val="8FD42F12"/>
    <w:lvl w:ilvl="0" w:tplc="386CE290">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42E755F5"/>
    <w:multiLevelType w:val="multilevel"/>
    <w:tmpl w:val="DA9E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B48F2"/>
    <w:multiLevelType w:val="hybridMultilevel"/>
    <w:tmpl w:val="721C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E11BC"/>
    <w:multiLevelType w:val="hybridMultilevel"/>
    <w:tmpl w:val="FB72D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04187"/>
    <w:multiLevelType w:val="hybridMultilevel"/>
    <w:tmpl w:val="8C90D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87CED"/>
    <w:multiLevelType w:val="multilevel"/>
    <w:tmpl w:val="DFE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86413"/>
    <w:multiLevelType w:val="hybridMultilevel"/>
    <w:tmpl w:val="018A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72003"/>
    <w:multiLevelType w:val="hybridMultilevel"/>
    <w:tmpl w:val="8654B654"/>
    <w:lvl w:ilvl="0" w:tplc="04090005">
      <w:start w:val="1"/>
      <w:numFmt w:val="bullet"/>
      <w:lvlText w:val=""/>
      <w:lvlJc w:val="left"/>
      <w:pPr>
        <w:ind w:left="720" w:hanging="360"/>
      </w:pPr>
      <w:rPr>
        <w:rFonts w:ascii="Wingdings" w:hAnsi="Wingdings" w:hint="default"/>
      </w:rPr>
    </w:lvl>
    <w:lvl w:ilvl="1" w:tplc="B6DCB3C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D46D0"/>
    <w:multiLevelType w:val="hybridMultilevel"/>
    <w:tmpl w:val="33ACDEC4"/>
    <w:lvl w:ilvl="0" w:tplc="9AECB570">
      <w:start w:val="1"/>
      <w:numFmt w:val="bullet"/>
      <w:lvlText w:val=""/>
      <w:lvlJc w:val="left"/>
      <w:pPr>
        <w:ind w:left="810" w:hanging="360"/>
      </w:pPr>
      <w:rPr>
        <w:rFonts w:ascii="Wingdings" w:hAnsi="Wingding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6D95AAB"/>
    <w:multiLevelType w:val="multilevel"/>
    <w:tmpl w:val="1DC0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C2373C"/>
    <w:multiLevelType w:val="multilevel"/>
    <w:tmpl w:val="5C40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24B04"/>
    <w:multiLevelType w:val="hybridMultilevel"/>
    <w:tmpl w:val="346A4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45464"/>
    <w:multiLevelType w:val="multilevel"/>
    <w:tmpl w:val="804E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18"/>
  </w:num>
  <w:num w:numId="4">
    <w:abstractNumId w:val="17"/>
  </w:num>
  <w:num w:numId="5">
    <w:abstractNumId w:val="2"/>
  </w:num>
  <w:num w:numId="6">
    <w:abstractNumId w:val="20"/>
  </w:num>
  <w:num w:numId="7">
    <w:abstractNumId w:val="3"/>
  </w:num>
  <w:num w:numId="8">
    <w:abstractNumId w:val="3"/>
  </w:num>
  <w:num w:numId="9">
    <w:abstractNumId w:val="0"/>
  </w:num>
  <w:num w:numId="10">
    <w:abstractNumId w:val="6"/>
  </w:num>
  <w:num w:numId="11">
    <w:abstractNumId w:val="21"/>
  </w:num>
  <w:num w:numId="12">
    <w:abstractNumId w:val="25"/>
  </w:num>
  <w:num w:numId="13">
    <w:abstractNumId w:val="4"/>
  </w:num>
  <w:num w:numId="14">
    <w:abstractNumId w:val="12"/>
  </w:num>
  <w:num w:numId="15">
    <w:abstractNumId w:val="7"/>
  </w:num>
  <w:num w:numId="16">
    <w:abstractNumId w:val="15"/>
  </w:num>
  <w:num w:numId="17">
    <w:abstractNumId w:val="9"/>
  </w:num>
  <w:num w:numId="18">
    <w:abstractNumId w:val="24"/>
  </w:num>
  <w:num w:numId="19">
    <w:abstractNumId w:val="19"/>
  </w:num>
  <w:num w:numId="20">
    <w:abstractNumId w:val="11"/>
  </w:num>
  <w:num w:numId="21">
    <w:abstractNumId w:val="26"/>
  </w:num>
  <w:num w:numId="22">
    <w:abstractNumId w:val="13"/>
  </w:num>
  <w:num w:numId="23">
    <w:abstractNumId w:val="5"/>
  </w:num>
  <w:num w:numId="24">
    <w:abstractNumId w:val="23"/>
  </w:num>
  <w:num w:numId="25">
    <w:abstractNumId w:val="14"/>
  </w:num>
  <w:num w:numId="26">
    <w:abstractNumId w:val="1"/>
  </w:num>
  <w:num w:numId="27">
    <w:abstractNumId w:val="1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35"/>
    <w:rsid w:val="00002948"/>
    <w:rsid w:val="00004B17"/>
    <w:rsid w:val="00007DD4"/>
    <w:rsid w:val="00026A56"/>
    <w:rsid w:val="00031673"/>
    <w:rsid w:val="000352C9"/>
    <w:rsid w:val="000524BA"/>
    <w:rsid w:val="000564C4"/>
    <w:rsid w:val="00066551"/>
    <w:rsid w:val="00066F09"/>
    <w:rsid w:val="00070C89"/>
    <w:rsid w:val="000860AD"/>
    <w:rsid w:val="000A0D2C"/>
    <w:rsid w:val="000A1F08"/>
    <w:rsid w:val="000A4EE6"/>
    <w:rsid w:val="000B106E"/>
    <w:rsid w:val="000B3F9C"/>
    <w:rsid w:val="000C4AE9"/>
    <w:rsid w:val="000D0597"/>
    <w:rsid w:val="000D5056"/>
    <w:rsid w:val="000D5EE5"/>
    <w:rsid w:val="000E22D3"/>
    <w:rsid w:val="000F4154"/>
    <w:rsid w:val="000F5228"/>
    <w:rsid w:val="00103AFA"/>
    <w:rsid w:val="00111072"/>
    <w:rsid w:val="00134886"/>
    <w:rsid w:val="00137335"/>
    <w:rsid w:val="00155AF8"/>
    <w:rsid w:val="0016036E"/>
    <w:rsid w:val="001610EA"/>
    <w:rsid w:val="00163B5B"/>
    <w:rsid w:val="00170879"/>
    <w:rsid w:val="001726EB"/>
    <w:rsid w:val="0017338B"/>
    <w:rsid w:val="001734F1"/>
    <w:rsid w:val="00175D94"/>
    <w:rsid w:val="0018079A"/>
    <w:rsid w:val="00190E46"/>
    <w:rsid w:val="0019476B"/>
    <w:rsid w:val="001B3811"/>
    <w:rsid w:val="001B76F5"/>
    <w:rsid w:val="001C5E14"/>
    <w:rsid w:val="001D7F1B"/>
    <w:rsid w:val="001E6314"/>
    <w:rsid w:val="001F52DF"/>
    <w:rsid w:val="001F6E89"/>
    <w:rsid w:val="00205D49"/>
    <w:rsid w:val="00207946"/>
    <w:rsid w:val="00210325"/>
    <w:rsid w:val="00211D9C"/>
    <w:rsid w:val="00220FEE"/>
    <w:rsid w:val="0022350F"/>
    <w:rsid w:val="002236D5"/>
    <w:rsid w:val="002244BA"/>
    <w:rsid w:val="00244E9C"/>
    <w:rsid w:val="00247C1B"/>
    <w:rsid w:val="00255ACE"/>
    <w:rsid w:val="002622EB"/>
    <w:rsid w:val="00266A21"/>
    <w:rsid w:val="00287184"/>
    <w:rsid w:val="00292874"/>
    <w:rsid w:val="002B2F4D"/>
    <w:rsid w:val="002B529B"/>
    <w:rsid w:val="002C1855"/>
    <w:rsid w:val="002E1451"/>
    <w:rsid w:val="002E1C05"/>
    <w:rsid w:val="002E3375"/>
    <w:rsid w:val="002F2DDC"/>
    <w:rsid w:val="00317630"/>
    <w:rsid w:val="00322763"/>
    <w:rsid w:val="00322D8B"/>
    <w:rsid w:val="00337163"/>
    <w:rsid w:val="00346084"/>
    <w:rsid w:val="00353F2D"/>
    <w:rsid w:val="00361F1F"/>
    <w:rsid w:val="003636BA"/>
    <w:rsid w:val="00367552"/>
    <w:rsid w:val="00380DC0"/>
    <w:rsid w:val="0039130D"/>
    <w:rsid w:val="00397D2C"/>
    <w:rsid w:val="003B7CBD"/>
    <w:rsid w:val="003D1EBB"/>
    <w:rsid w:val="003D4C3E"/>
    <w:rsid w:val="003D5163"/>
    <w:rsid w:val="003F19D3"/>
    <w:rsid w:val="003F34E5"/>
    <w:rsid w:val="003F365A"/>
    <w:rsid w:val="00400ED1"/>
    <w:rsid w:val="00410C6A"/>
    <w:rsid w:val="00420698"/>
    <w:rsid w:val="00421165"/>
    <w:rsid w:val="00421822"/>
    <w:rsid w:val="00441240"/>
    <w:rsid w:val="00442B5B"/>
    <w:rsid w:val="00460A93"/>
    <w:rsid w:val="00462565"/>
    <w:rsid w:val="0046798E"/>
    <w:rsid w:val="004754FA"/>
    <w:rsid w:val="00487977"/>
    <w:rsid w:val="004B112E"/>
    <w:rsid w:val="004C1D57"/>
    <w:rsid w:val="004D06DB"/>
    <w:rsid w:val="004D0FF8"/>
    <w:rsid w:val="004D2DC4"/>
    <w:rsid w:val="004D3535"/>
    <w:rsid w:val="004E3ACC"/>
    <w:rsid w:val="005012B1"/>
    <w:rsid w:val="0050721A"/>
    <w:rsid w:val="00511172"/>
    <w:rsid w:val="0052560B"/>
    <w:rsid w:val="00536EF0"/>
    <w:rsid w:val="005374A7"/>
    <w:rsid w:val="00555AEA"/>
    <w:rsid w:val="00563A63"/>
    <w:rsid w:val="0056670C"/>
    <w:rsid w:val="00575D6F"/>
    <w:rsid w:val="00577E46"/>
    <w:rsid w:val="00583666"/>
    <w:rsid w:val="00596946"/>
    <w:rsid w:val="005A7DC1"/>
    <w:rsid w:val="005B1777"/>
    <w:rsid w:val="005B452C"/>
    <w:rsid w:val="005C711C"/>
    <w:rsid w:val="005E53D1"/>
    <w:rsid w:val="005E75D6"/>
    <w:rsid w:val="005F2FC3"/>
    <w:rsid w:val="00614471"/>
    <w:rsid w:val="006231ED"/>
    <w:rsid w:val="00644B7C"/>
    <w:rsid w:val="00654514"/>
    <w:rsid w:val="00654E04"/>
    <w:rsid w:val="006771C3"/>
    <w:rsid w:val="00677759"/>
    <w:rsid w:val="00682283"/>
    <w:rsid w:val="00692389"/>
    <w:rsid w:val="0069435E"/>
    <w:rsid w:val="00695630"/>
    <w:rsid w:val="00696954"/>
    <w:rsid w:val="00697B8F"/>
    <w:rsid w:val="006A5AC9"/>
    <w:rsid w:val="006A5D4C"/>
    <w:rsid w:val="006B3653"/>
    <w:rsid w:val="006B4E3E"/>
    <w:rsid w:val="006B4E3F"/>
    <w:rsid w:val="006C3E1A"/>
    <w:rsid w:val="006C40A7"/>
    <w:rsid w:val="006D0CE0"/>
    <w:rsid w:val="006D537D"/>
    <w:rsid w:val="006E64DB"/>
    <w:rsid w:val="00707A50"/>
    <w:rsid w:val="0072151B"/>
    <w:rsid w:val="00721A99"/>
    <w:rsid w:val="00740D11"/>
    <w:rsid w:val="0074552E"/>
    <w:rsid w:val="007601D4"/>
    <w:rsid w:val="00766222"/>
    <w:rsid w:val="0077257A"/>
    <w:rsid w:val="00790825"/>
    <w:rsid w:val="00796FB4"/>
    <w:rsid w:val="007B34F3"/>
    <w:rsid w:val="007D0A80"/>
    <w:rsid w:val="007D2AA9"/>
    <w:rsid w:val="007E01C4"/>
    <w:rsid w:val="007E0691"/>
    <w:rsid w:val="007E4973"/>
    <w:rsid w:val="007E6D4E"/>
    <w:rsid w:val="007F2F5E"/>
    <w:rsid w:val="00803B08"/>
    <w:rsid w:val="00805728"/>
    <w:rsid w:val="00805A76"/>
    <w:rsid w:val="0080611D"/>
    <w:rsid w:val="0082591D"/>
    <w:rsid w:val="008310B8"/>
    <w:rsid w:val="008315E2"/>
    <w:rsid w:val="00846177"/>
    <w:rsid w:val="008510D6"/>
    <w:rsid w:val="00856AEE"/>
    <w:rsid w:val="00857854"/>
    <w:rsid w:val="00873FFA"/>
    <w:rsid w:val="00874838"/>
    <w:rsid w:val="00875B81"/>
    <w:rsid w:val="00875E67"/>
    <w:rsid w:val="00877690"/>
    <w:rsid w:val="00885031"/>
    <w:rsid w:val="00890A97"/>
    <w:rsid w:val="00892BC6"/>
    <w:rsid w:val="00893271"/>
    <w:rsid w:val="008A64F5"/>
    <w:rsid w:val="008B02F3"/>
    <w:rsid w:val="008B7745"/>
    <w:rsid w:val="008C3359"/>
    <w:rsid w:val="008C36C8"/>
    <w:rsid w:val="008D3CD1"/>
    <w:rsid w:val="008D6BA8"/>
    <w:rsid w:val="008E0BB7"/>
    <w:rsid w:val="008E6334"/>
    <w:rsid w:val="008E740E"/>
    <w:rsid w:val="00900C86"/>
    <w:rsid w:val="00902786"/>
    <w:rsid w:val="00907D46"/>
    <w:rsid w:val="00922906"/>
    <w:rsid w:val="0093172F"/>
    <w:rsid w:val="00934959"/>
    <w:rsid w:val="00941C38"/>
    <w:rsid w:val="009451D2"/>
    <w:rsid w:val="00945C04"/>
    <w:rsid w:val="00951802"/>
    <w:rsid w:val="00963C9F"/>
    <w:rsid w:val="009742CC"/>
    <w:rsid w:val="00975534"/>
    <w:rsid w:val="009758AD"/>
    <w:rsid w:val="00976D4C"/>
    <w:rsid w:val="009A1863"/>
    <w:rsid w:val="009B178D"/>
    <w:rsid w:val="009B1FA1"/>
    <w:rsid w:val="009C5ABF"/>
    <w:rsid w:val="009E72F6"/>
    <w:rsid w:val="00A00898"/>
    <w:rsid w:val="00A0134D"/>
    <w:rsid w:val="00A03094"/>
    <w:rsid w:val="00A05919"/>
    <w:rsid w:val="00A0708F"/>
    <w:rsid w:val="00A10CED"/>
    <w:rsid w:val="00A17081"/>
    <w:rsid w:val="00A24482"/>
    <w:rsid w:val="00A24F1A"/>
    <w:rsid w:val="00A32CAC"/>
    <w:rsid w:val="00A33BDB"/>
    <w:rsid w:val="00A37812"/>
    <w:rsid w:val="00A409B9"/>
    <w:rsid w:val="00A44394"/>
    <w:rsid w:val="00A51CD3"/>
    <w:rsid w:val="00A61656"/>
    <w:rsid w:val="00A61EA1"/>
    <w:rsid w:val="00A63AC7"/>
    <w:rsid w:val="00A70769"/>
    <w:rsid w:val="00A751F0"/>
    <w:rsid w:val="00A76DFD"/>
    <w:rsid w:val="00A845B5"/>
    <w:rsid w:val="00A9053A"/>
    <w:rsid w:val="00A91297"/>
    <w:rsid w:val="00AA0A43"/>
    <w:rsid w:val="00AB049B"/>
    <w:rsid w:val="00AB3161"/>
    <w:rsid w:val="00AB3C4B"/>
    <w:rsid w:val="00AC089E"/>
    <w:rsid w:val="00AC0CD2"/>
    <w:rsid w:val="00AD01F0"/>
    <w:rsid w:val="00AD2C66"/>
    <w:rsid w:val="00AE0E20"/>
    <w:rsid w:val="00AE5905"/>
    <w:rsid w:val="00AE5E48"/>
    <w:rsid w:val="00AE6F2D"/>
    <w:rsid w:val="00AF3572"/>
    <w:rsid w:val="00B14673"/>
    <w:rsid w:val="00B15B19"/>
    <w:rsid w:val="00B31D82"/>
    <w:rsid w:val="00B339D7"/>
    <w:rsid w:val="00B41919"/>
    <w:rsid w:val="00B419EF"/>
    <w:rsid w:val="00B46B3E"/>
    <w:rsid w:val="00B472D2"/>
    <w:rsid w:val="00B66B6E"/>
    <w:rsid w:val="00B75B73"/>
    <w:rsid w:val="00BA543F"/>
    <w:rsid w:val="00BB21E8"/>
    <w:rsid w:val="00BC10B6"/>
    <w:rsid w:val="00BC40F1"/>
    <w:rsid w:val="00BC7DDF"/>
    <w:rsid w:val="00BF07A6"/>
    <w:rsid w:val="00BF0B08"/>
    <w:rsid w:val="00BF5A0B"/>
    <w:rsid w:val="00C02660"/>
    <w:rsid w:val="00C047ED"/>
    <w:rsid w:val="00C11CD0"/>
    <w:rsid w:val="00C12B4F"/>
    <w:rsid w:val="00C17D10"/>
    <w:rsid w:val="00C277D8"/>
    <w:rsid w:val="00C31DE6"/>
    <w:rsid w:val="00C40E69"/>
    <w:rsid w:val="00C44218"/>
    <w:rsid w:val="00C61452"/>
    <w:rsid w:val="00C61E53"/>
    <w:rsid w:val="00C64433"/>
    <w:rsid w:val="00C726F7"/>
    <w:rsid w:val="00C72865"/>
    <w:rsid w:val="00C72A41"/>
    <w:rsid w:val="00C73BCB"/>
    <w:rsid w:val="00C806B7"/>
    <w:rsid w:val="00C8373F"/>
    <w:rsid w:val="00C866B1"/>
    <w:rsid w:val="00CA3F26"/>
    <w:rsid w:val="00CA6663"/>
    <w:rsid w:val="00CB0027"/>
    <w:rsid w:val="00CB3FCC"/>
    <w:rsid w:val="00CB4B80"/>
    <w:rsid w:val="00CB68D4"/>
    <w:rsid w:val="00CB6D7A"/>
    <w:rsid w:val="00CC4F68"/>
    <w:rsid w:val="00CD650D"/>
    <w:rsid w:val="00CE24D1"/>
    <w:rsid w:val="00CE67AC"/>
    <w:rsid w:val="00CF0EFD"/>
    <w:rsid w:val="00D0183D"/>
    <w:rsid w:val="00D13B55"/>
    <w:rsid w:val="00D15E11"/>
    <w:rsid w:val="00D169E4"/>
    <w:rsid w:val="00D27AED"/>
    <w:rsid w:val="00D503D4"/>
    <w:rsid w:val="00D62A8F"/>
    <w:rsid w:val="00D63212"/>
    <w:rsid w:val="00D6733C"/>
    <w:rsid w:val="00D76674"/>
    <w:rsid w:val="00D80468"/>
    <w:rsid w:val="00D864CC"/>
    <w:rsid w:val="00D923CB"/>
    <w:rsid w:val="00DB7B46"/>
    <w:rsid w:val="00DC0CB6"/>
    <w:rsid w:val="00DE0E6B"/>
    <w:rsid w:val="00DE2F26"/>
    <w:rsid w:val="00DF7B54"/>
    <w:rsid w:val="00E013DB"/>
    <w:rsid w:val="00E02FCF"/>
    <w:rsid w:val="00E20DFC"/>
    <w:rsid w:val="00E20F6F"/>
    <w:rsid w:val="00E219AB"/>
    <w:rsid w:val="00E21B6C"/>
    <w:rsid w:val="00E22559"/>
    <w:rsid w:val="00E26413"/>
    <w:rsid w:val="00E44F1C"/>
    <w:rsid w:val="00E512A6"/>
    <w:rsid w:val="00E52591"/>
    <w:rsid w:val="00E724AA"/>
    <w:rsid w:val="00E76FFB"/>
    <w:rsid w:val="00E86393"/>
    <w:rsid w:val="00E93160"/>
    <w:rsid w:val="00EA46A7"/>
    <w:rsid w:val="00EA56B4"/>
    <w:rsid w:val="00EB0AA3"/>
    <w:rsid w:val="00EB4BF5"/>
    <w:rsid w:val="00ED0FBA"/>
    <w:rsid w:val="00ED54EC"/>
    <w:rsid w:val="00EE2B4C"/>
    <w:rsid w:val="00EF1F40"/>
    <w:rsid w:val="00F15FAC"/>
    <w:rsid w:val="00F4088B"/>
    <w:rsid w:val="00F41948"/>
    <w:rsid w:val="00F57D74"/>
    <w:rsid w:val="00F77769"/>
    <w:rsid w:val="00F9376A"/>
    <w:rsid w:val="00FA6435"/>
    <w:rsid w:val="00FA65B0"/>
    <w:rsid w:val="00FB5F2A"/>
    <w:rsid w:val="00FB7F9C"/>
    <w:rsid w:val="00FC2A64"/>
    <w:rsid w:val="00FD2D86"/>
    <w:rsid w:val="00FD377F"/>
    <w:rsid w:val="00FD5142"/>
    <w:rsid w:val="00FD6232"/>
    <w:rsid w:val="00FE2AF9"/>
    <w:rsid w:val="00FE3C4C"/>
    <w:rsid w:val="00FE6CD2"/>
    <w:rsid w:val="00FE7157"/>
    <w:rsid w:val="00FF19F4"/>
    <w:rsid w:val="00FF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4C258647"/>
  <w15:docId w15:val="{1DC1A893-CA8F-4F65-B465-F145F3E9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3C4C"/>
    <w:pPr>
      <w:spacing w:after="0"/>
      <w:jc w:val="center"/>
      <w:outlineLvl w:val="0"/>
    </w:pPr>
    <w:rPr>
      <w:rFonts w:ascii="Arial" w:hAnsi="Arial" w:cs="Arial"/>
      <w:b/>
      <w:sz w:val="72"/>
      <w:szCs w:val="72"/>
    </w:rPr>
  </w:style>
  <w:style w:type="paragraph" w:styleId="Heading2">
    <w:name w:val="heading 2"/>
    <w:basedOn w:val="Normal"/>
    <w:next w:val="Normal"/>
    <w:link w:val="Heading2Char"/>
    <w:uiPriority w:val="9"/>
    <w:unhideWhenUsed/>
    <w:qFormat/>
    <w:rsid w:val="00FE3C4C"/>
    <w:pPr>
      <w:spacing w:after="0"/>
      <w:jc w:val="center"/>
      <w:outlineLvl w:val="1"/>
    </w:pPr>
    <w:rPr>
      <w:rFonts w:ascii="Arial" w:hAnsi="Arial" w:cs="Arial"/>
      <w:b/>
      <w:sz w:val="44"/>
      <w:szCs w:val="44"/>
    </w:rPr>
  </w:style>
  <w:style w:type="paragraph" w:styleId="Heading3">
    <w:name w:val="heading 3"/>
    <w:basedOn w:val="Normal"/>
    <w:next w:val="Normal"/>
    <w:link w:val="Heading3Char"/>
    <w:uiPriority w:val="9"/>
    <w:unhideWhenUsed/>
    <w:qFormat/>
    <w:rsid w:val="0082591D"/>
    <w:pPr>
      <w:spacing w:after="0"/>
      <w:jc w:val="center"/>
      <w:outlineLvl w:val="2"/>
    </w:pPr>
    <w:rPr>
      <w:rFonts w:ascii="Arial"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6B7"/>
    <w:rPr>
      <w:rFonts w:ascii="Tahoma" w:hAnsi="Tahoma" w:cs="Tahoma"/>
      <w:sz w:val="16"/>
      <w:szCs w:val="16"/>
    </w:rPr>
  </w:style>
  <w:style w:type="character" w:styleId="Hyperlink">
    <w:name w:val="Hyperlink"/>
    <w:basedOn w:val="DefaultParagraphFont"/>
    <w:uiPriority w:val="99"/>
    <w:unhideWhenUsed/>
    <w:rsid w:val="00C40E69"/>
    <w:rPr>
      <w:color w:val="0000FF" w:themeColor="hyperlink"/>
      <w:u w:val="single"/>
    </w:rPr>
  </w:style>
  <w:style w:type="paragraph" w:styleId="Title">
    <w:name w:val="Title"/>
    <w:basedOn w:val="Heading1"/>
    <w:next w:val="Normal"/>
    <w:link w:val="TitleChar"/>
    <w:uiPriority w:val="10"/>
    <w:qFormat/>
    <w:rsid w:val="006A5D4C"/>
  </w:style>
  <w:style w:type="character" w:customStyle="1" w:styleId="TitleChar">
    <w:name w:val="Title Char"/>
    <w:basedOn w:val="DefaultParagraphFont"/>
    <w:link w:val="Title"/>
    <w:uiPriority w:val="10"/>
    <w:rsid w:val="006A5D4C"/>
    <w:rPr>
      <w:rFonts w:ascii="Arial" w:hAnsi="Arial" w:cs="Arial"/>
      <w:b/>
      <w:sz w:val="72"/>
      <w:szCs w:val="72"/>
    </w:rPr>
  </w:style>
  <w:style w:type="paragraph" w:styleId="Subtitle">
    <w:name w:val="Subtitle"/>
    <w:basedOn w:val="Normal"/>
    <w:next w:val="Normal"/>
    <w:link w:val="SubtitleChar"/>
    <w:uiPriority w:val="11"/>
    <w:qFormat/>
    <w:rsid w:val="00AB3C4B"/>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3C4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AE5E48"/>
    <w:pPr>
      <w:spacing w:before="120"/>
      <w:ind w:left="720"/>
      <w:contextualSpacing/>
    </w:pPr>
  </w:style>
  <w:style w:type="character" w:customStyle="1" w:styleId="Heading1Char">
    <w:name w:val="Heading 1 Char"/>
    <w:basedOn w:val="DefaultParagraphFont"/>
    <w:link w:val="Heading1"/>
    <w:uiPriority w:val="9"/>
    <w:rsid w:val="00FE3C4C"/>
    <w:rPr>
      <w:rFonts w:ascii="Arial" w:hAnsi="Arial" w:cs="Arial"/>
      <w:b/>
      <w:sz w:val="72"/>
      <w:szCs w:val="72"/>
    </w:rPr>
  </w:style>
  <w:style w:type="character" w:customStyle="1" w:styleId="Heading2Char">
    <w:name w:val="Heading 2 Char"/>
    <w:basedOn w:val="DefaultParagraphFont"/>
    <w:link w:val="Heading2"/>
    <w:uiPriority w:val="9"/>
    <w:rsid w:val="00FE3C4C"/>
    <w:rPr>
      <w:rFonts w:ascii="Arial" w:hAnsi="Arial" w:cs="Arial"/>
      <w:b/>
      <w:sz w:val="44"/>
      <w:szCs w:val="44"/>
    </w:rPr>
  </w:style>
  <w:style w:type="paragraph" w:styleId="TOC1">
    <w:name w:val="toc 1"/>
    <w:basedOn w:val="Normal"/>
    <w:next w:val="Normal"/>
    <w:autoRedefine/>
    <w:uiPriority w:val="39"/>
    <w:unhideWhenUsed/>
    <w:rsid w:val="00A91297"/>
    <w:pPr>
      <w:tabs>
        <w:tab w:val="right" w:pos="10790"/>
      </w:tabs>
      <w:spacing w:before="120" w:after="120"/>
    </w:pPr>
    <w:rPr>
      <w:b/>
      <w:bCs/>
      <w:caps/>
      <w:u w:val="single"/>
    </w:rPr>
  </w:style>
  <w:style w:type="paragraph" w:styleId="TOC2">
    <w:name w:val="toc 2"/>
    <w:basedOn w:val="Normal"/>
    <w:next w:val="Normal"/>
    <w:autoRedefine/>
    <w:uiPriority w:val="39"/>
    <w:unhideWhenUsed/>
    <w:rsid w:val="00FE3C4C"/>
    <w:pPr>
      <w:spacing w:after="0"/>
    </w:pPr>
    <w:rPr>
      <w:b/>
      <w:bCs/>
      <w:smallCaps/>
    </w:rPr>
  </w:style>
  <w:style w:type="paragraph" w:styleId="TOC3">
    <w:name w:val="toc 3"/>
    <w:basedOn w:val="Normal"/>
    <w:next w:val="Normal"/>
    <w:autoRedefine/>
    <w:uiPriority w:val="39"/>
    <w:unhideWhenUsed/>
    <w:rsid w:val="00FE3C4C"/>
    <w:pPr>
      <w:spacing w:after="0"/>
    </w:pPr>
    <w:rPr>
      <w:smallCaps/>
    </w:rPr>
  </w:style>
  <w:style w:type="paragraph" w:styleId="TOC4">
    <w:name w:val="toc 4"/>
    <w:basedOn w:val="Normal"/>
    <w:next w:val="Normal"/>
    <w:autoRedefine/>
    <w:uiPriority w:val="39"/>
    <w:unhideWhenUsed/>
    <w:rsid w:val="00FE3C4C"/>
    <w:pPr>
      <w:spacing w:after="0"/>
    </w:pPr>
  </w:style>
  <w:style w:type="paragraph" w:styleId="TOC5">
    <w:name w:val="toc 5"/>
    <w:basedOn w:val="Normal"/>
    <w:next w:val="Normal"/>
    <w:autoRedefine/>
    <w:uiPriority w:val="39"/>
    <w:unhideWhenUsed/>
    <w:rsid w:val="00FE3C4C"/>
    <w:pPr>
      <w:spacing w:after="0"/>
    </w:pPr>
  </w:style>
  <w:style w:type="paragraph" w:styleId="TOC6">
    <w:name w:val="toc 6"/>
    <w:basedOn w:val="Normal"/>
    <w:next w:val="Normal"/>
    <w:autoRedefine/>
    <w:uiPriority w:val="39"/>
    <w:unhideWhenUsed/>
    <w:rsid w:val="00FE3C4C"/>
    <w:pPr>
      <w:spacing w:after="0"/>
    </w:pPr>
  </w:style>
  <w:style w:type="paragraph" w:styleId="TOC7">
    <w:name w:val="toc 7"/>
    <w:basedOn w:val="Normal"/>
    <w:next w:val="Normal"/>
    <w:autoRedefine/>
    <w:uiPriority w:val="39"/>
    <w:unhideWhenUsed/>
    <w:rsid w:val="00FE3C4C"/>
    <w:pPr>
      <w:spacing w:after="0"/>
    </w:pPr>
  </w:style>
  <w:style w:type="paragraph" w:styleId="TOC8">
    <w:name w:val="toc 8"/>
    <w:basedOn w:val="Normal"/>
    <w:next w:val="Normal"/>
    <w:autoRedefine/>
    <w:uiPriority w:val="39"/>
    <w:unhideWhenUsed/>
    <w:rsid w:val="00FE3C4C"/>
    <w:pPr>
      <w:spacing w:after="0"/>
    </w:pPr>
  </w:style>
  <w:style w:type="paragraph" w:styleId="TOC9">
    <w:name w:val="toc 9"/>
    <w:basedOn w:val="Normal"/>
    <w:next w:val="Normal"/>
    <w:autoRedefine/>
    <w:uiPriority w:val="39"/>
    <w:unhideWhenUsed/>
    <w:rsid w:val="00FE3C4C"/>
    <w:pPr>
      <w:spacing w:after="0"/>
    </w:pPr>
  </w:style>
  <w:style w:type="paragraph" w:styleId="TOCHeading">
    <w:name w:val="TOC Heading"/>
    <w:basedOn w:val="Heading1"/>
    <w:next w:val="Normal"/>
    <w:uiPriority w:val="39"/>
    <w:semiHidden/>
    <w:unhideWhenUsed/>
    <w:qFormat/>
    <w:rsid w:val="00FE3C4C"/>
    <w:pPr>
      <w:keepNext/>
      <w:keepLines/>
      <w:spacing w:before="48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Header">
    <w:name w:val="header"/>
    <w:basedOn w:val="Normal"/>
    <w:link w:val="HeaderChar"/>
    <w:uiPriority w:val="99"/>
    <w:unhideWhenUsed/>
    <w:rsid w:val="00A91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297"/>
  </w:style>
  <w:style w:type="paragraph" w:styleId="Footer">
    <w:name w:val="footer"/>
    <w:basedOn w:val="Normal"/>
    <w:link w:val="FooterChar"/>
    <w:uiPriority w:val="99"/>
    <w:unhideWhenUsed/>
    <w:rsid w:val="00A91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297"/>
  </w:style>
  <w:style w:type="character" w:customStyle="1" w:styleId="Heading3Char">
    <w:name w:val="Heading 3 Char"/>
    <w:basedOn w:val="DefaultParagraphFont"/>
    <w:link w:val="Heading3"/>
    <w:uiPriority w:val="9"/>
    <w:rsid w:val="0082591D"/>
    <w:rPr>
      <w:rFonts w:ascii="Arial" w:hAnsi="Arial" w:cs="Arial"/>
      <w:b/>
      <w:sz w:val="28"/>
      <w:szCs w:val="36"/>
    </w:rPr>
  </w:style>
  <w:style w:type="character" w:styleId="FollowedHyperlink">
    <w:name w:val="FollowedHyperlink"/>
    <w:basedOn w:val="DefaultParagraphFont"/>
    <w:uiPriority w:val="99"/>
    <w:semiHidden/>
    <w:unhideWhenUsed/>
    <w:rsid w:val="00596946"/>
    <w:rPr>
      <w:color w:val="800080" w:themeColor="followedHyperlink"/>
      <w:u w:val="single"/>
    </w:rPr>
  </w:style>
  <w:style w:type="paragraph" w:customStyle="1" w:styleId="LeftTableBody">
    <w:name w:val="Left Table Body"/>
    <w:basedOn w:val="Normal"/>
    <w:link w:val="LeftTableBodyChar"/>
    <w:qFormat/>
    <w:rsid w:val="000564C4"/>
    <w:pPr>
      <w:framePr w:hSpace="180" w:wrap="around" w:vAnchor="text" w:hAnchor="margin" w:y="204"/>
      <w:spacing w:after="0"/>
    </w:pPr>
    <w:rPr>
      <w:rFonts w:ascii="Arial" w:eastAsia="Times New Roman" w:hAnsi="Arial" w:cs="Arial"/>
    </w:rPr>
  </w:style>
  <w:style w:type="paragraph" w:customStyle="1" w:styleId="CenterTableBody">
    <w:name w:val="Center Table Body"/>
    <w:basedOn w:val="Normal"/>
    <w:link w:val="CenterTableBodyChar"/>
    <w:qFormat/>
    <w:rsid w:val="00FD377F"/>
    <w:pPr>
      <w:framePr w:hSpace="180" w:wrap="around" w:vAnchor="text" w:hAnchor="margin" w:y="204"/>
      <w:spacing w:after="0"/>
      <w:jc w:val="center"/>
    </w:pPr>
    <w:rPr>
      <w:rFonts w:ascii="Arial" w:eastAsia="Times New Roman" w:hAnsi="Arial" w:cs="Arial"/>
    </w:rPr>
  </w:style>
  <w:style w:type="character" w:customStyle="1" w:styleId="LeftTableBodyChar">
    <w:name w:val="Left Table Body Char"/>
    <w:basedOn w:val="DefaultParagraphFont"/>
    <w:link w:val="LeftTableBody"/>
    <w:rsid w:val="000564C4"/>
    <w:rPr>
      <w:rFonts w:ascii="Arial" w:eastAsia="Times New Roman" w:hAnsi="Arial" w:cs="Arial"/>
    </w:rPr>
  </w:style>
  <w:style w:type="character" w:customStyle="1" w:styleId="CenterTableBodyChar">
    <w:name w:val="Center Table Body Char"/>
    <w:basedOn w:val="DefaultParagraphFont"/>
    <w:link w:val="CenterTableBody"/>
    <w:rsid w:val="00FD377F"/>
    <w:rPr>
      <w:rFonts w:ascii="Arial" w:eastAsia="Times New Roman" w:hAnsi="Arial" w:cs="Arial"/>
    </w:rPr>
  </w:style>
  <w:style w:type="paragraph" w:customStyle="1" w:styleId="LeftTable">
    <w:name w:val="Left Table"/>
    <w:basedOn w:val="Normal"/>
    <w:link w:val="LeftTableChar"/>
    <w:qFormat/>
    <w:rsid w:val="006231ED"/>
    <w:pPr>
      <w:framePr w:hSpace="180" w:wrap="around" w:vAnchor="text" w:hAnchor="margin" w:y="204"/>
      <w:spacing w:after="0" w:line="240" w:lineRule="auto"/>
    </w:pPr>
    <w:rPr>
      <w:rFonts w:ascii="Arial" w:eastAsia="Times New Roman" w:hAnsi="Arial" w:cs="Arial"/>
    </w:rPr>
  </w:style>
  <w:style w:type="paragraph" w:customStyle="1" w:styleId="CenterTable">
    <w:name w:val="Center Table"/>
    <w:basedOn w:val="Normal"/>
    <w:link w:val="CenterTableChar"/>
    <w:qFormat/>
    <w:rsid w:val="006231ED"/>
    <w:pPr>
      <w:framePr w:hSpace="180" w:wrap="around" w:vAnchor="text" w:hAnchor="margin" w:y="204"/>
      <w:spacing w:after="0"/>
      <w:jc w:val="center"/>
    </w:pPr>
    <w:rPr>
      <w:rFonts w:ascii="Arial" w:eastAsia="Times New Roman" w:hAnsi="Arial" w:cs="Arial"/>
    </w:rPr>
  </w:style>
  <w:style w:type="character" w:customStyle="1" w:styleId="LeftTableChar">
    <w:name w:val="Left Table Char"/>
    <w:basedOn w:val="DefaultParagraphFont"/>
    <w:link w:val="LeftTable"/>
    <w:rsid w:val="006231ED"/>
    <w:rPr>
      <w:rFonts w:ascii="Arial" w:eastAsia="Times New Roman" w:hAnsi="Arial" w:cs="Arial"/>
    </w:rPr>
  </w:style>
  <w:style w:type="paragraph" w:customStyle="1" w:styleId="PLO">
    <w:name w:val="PLO"/>
    <w:basedOn w:val="LeftTable"/>
    <w:link w:val="PLOChar"/>
    <w:qFormat/>
    <w:rsid w:val="006231ED"/>
    <w:pPr>
      <w:framePr w:wrap="around"/>
    </w:pPr>
    <w:rPr>
      <w:b/>
    </w:rPr>
  </w:style>
  <w:style w:type="character" w:customStyle="1" w:styleId="CenterTableChar">
    <w:name w:val="Center Table Char"/>
    <w:basedOn w:val="DefaultParagraphFont"/>
    <w:link w:val="CenterTable"/>
    <w:rsid w:val="006231ED"/>
    <w:rPr>
      <w:rFonts w:ascii="Arial" w:eastAsia="Times New Roman" w:hAnsi="Arial" w:cs="Arial"/>
    </w:rPr>
  </w:style>
  <w:style w:type="character" w:customStyle="1" w:styleId="PLOChar">
    <w:name w:val="PLO Char"/>
    <w:basedOn w:val="LeftTableChar"/>
    <w:link w:val="PLO"/>
    <w:rsid w:val="006231ED"/>
    <w:rPr>
      <w:rFonts w:ascii="Arial" w:eastAsia="Times New Roman" w:hAnsi="Arial" w:cs="Arial"/>
      <w:b/>
    </w:rPr>
  </w:style>
  <w:style w:type="character" w:styleId="CommentReference">
    <w:name w:val="annotation reference"/>
    <w:basedOn w:val="DefaultParagraphFont"/>
    <w:uiPriority w:val="99"/>
    <w:semiHidden/>
    <w:unhideWhenUsed/>
    <w:rsid w:val="00B41919"/>
    <w:rPr>
      <w:sz w:val="16"/>
      <w:szCs w:val="16"/>
    </w:rPr>
  </w:style>
  <w:style w:type="paragraph" w:styleId="CommentText">
    <w:name w:val="annotation text"/>
    <w:basedOn w:val="Normal"/>
    <w:link w:val="CommentTextChar"/>
    <w:uiPriority w:val="99"/>
    <w:semiHidden/>
    <w:unhideWhenUsed/>
    <w:rsid w:val="00B41919"/>
    <w:pPr>
      <w:spacing w:line="240" w:lineRule="auto"/>
    </w:pPr>
    <w:rPr>
      <w:sz w:val="20"/>
      <w:szCs w:val="20"/>
    </w:rPr>
  </w:style>
  <w:style w:type="character" w:customStyle="1" w:styleId="CommentTextChar">
    <w:name w:val="Comment Text Char"/>
    <w:basedOn w:val="DefaultParagraphFont"/>
    <w:link w:val="CommentText"/>
    <w:uiPriority w:val="99"/>
    <w:semiHidden/>
    <w:rsid w:val="00B41919"/>
    <w:rPr>
      <w:sz w:val="20"/>
      <w:szCs w:val="20"/>
    </w:rPr>
  </w:style>
  <w:style w:type="paragraph" w:styleId="CommentSubject">
    <w:name w:val="annotation subject"/>
    <w:basedOn w:val="CommentText"/>
    <w:next w:val="CommentText"/>
    <w:link w:val="CommentSubjectChar"/>
    <w:uiPriority w:val="99"/>
    <w:semiHidden/>
    <w:unhideWhenUsed/>
    <w:rsid w:val="00B41919"/>
    <w:rPr>
      <w:b/>
      <w:bCs/>
    </w:rPr>
  </w:style>
  <w:style w:type="character" w:customStyle="1" w:styleId="CommentSubjectChar">
    <w:name w:val="Comment Subject Char"/>
    <w:basedOn w:val="CommentTextChar"/>
    <w:link w:val="CommentSubject"/>
    <w:uiPriority w:val="99"/>
    <w:semiHidden/>
    <w:rsid w:val="00B41919"/>
    <w:rPr>
      <w:b/>
      <w:bCs/>
      <w:sz w:val="20"/>
      <w:szCs w:val="20"/>
    </w:rPr>
  </w:style>
  <w:style w:type="paragraph" w:styleId="Revision">
    <w:name w:val="Revision"/>
    <w:hidden/>
    <w:uiPriority w:val="99"/>
    <w:semiHidden/>
    <w:rsid w:val="00B41919"/>
    <w:pPr>
      <w:spacing w:after="0" w:line="240" w:lineRule="auto"/>
    </w:pPr>
  </w:style>
  <w:style w:type="paragraph" w:styleId="NormalWeb">
    <w:name w:val="Normal (Web)"/>
    <w:basedOn w:val="Normal"/>
    <w:uiPriority w:val="99"/>
    <w:semiHidden/>
    <w:unhideWhenUsed/>
    <w:rsid w:val="00874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rningOutcomes">
    <w:name w:val="&quot;Learning Outcomes&quot;"/>
    <w:basedOn w:val="Heading3"/>
    <w:link w:val="LearningOutcomesChar"/>
    <w:qFormat/>
    <w:rsid w:val="0082591D"/>
    <w:pPr>
      <w:outlineLvl w:val="9"/>
    </w:pPr>
  </w:style>
  <w:style w:type="character" w:customStyle="1" w:styleId="LearningOutcomesChar">
    <w:name w:val="&quot;Learning Outcomes&quot; Char"/>
    <w:basedOn w:val="Heading3Char"/>
    <w:link w:val="LearningOutcomes"/>
    <w:rsid w:val="0082591D"/>
    <w:rPr>
      <w:rFonts w:ascii="Arial" w:hAnsi="Arial" w:cs="Arial"/>
      <w:b/>
      <w:sz w:val="28"/>
      <w:szCs w:val="36"/>
    </w:rPr>
  </w:style>
  <w:style w:type="table" w:styleId="PlainTable1">
    <w:name w:val="Plain Table 1"/>
    <w:basedOn w:val="TableNormal"/>
    <w:uiPriority w:val="41"/>
    <w:rsid w:val="00A845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9733">
      <w:bodyDiv w:val="1"/>
      <w:marLeft w:val="0"/>
      <w:marRight w:val="0"/>
      <w:marTop w:val="0"/>
      <w:marBottom w:val="0"/>
      <w:divBdr>
        <w:top w:val="none" w:sz="0" w:space="0" w:color="auto"/>
        <w:left w:val="none" w:sz="0" w:space="0" w:color="auto"/>
        <w:bottom w:val="none" w:sz="0" w:space="0" w:color="auto"/>
        <w:right w:val="none" w:sz="0" w:space="0" w:color="auto"/>
      </w:divBdr>
    </w:div>
    <w:div w:id="156464072">
      <w:bodyDiv w:val="1"/>
      <w:marLeft w:val="0"/>
      <w:marRight w:val="0"/>
      <w:marTop w:val="0"/>
      <w:marBottom w:val="0"/>
      <w:divBdr>
        <w:top w:val="none" w:sz="0" w:space="0" w:color="auto"/>
        <w:left w:val="none" w:sz="0" w:space="0" w:color="auto"/>
        <w:bottom w:val="none" w:sz="0" w:space="0" w:color="auto"/>
        <w:right w:val="none" w:sz="0" w:space="0" w:color="auto"/>
      </w:divBdr>
    </w:div>
    <w:div w:id="210382518">
      <w:bodyDiv w:val="1"/>
      <w:marLeft w:val="0"/>
      <w:marRight w:val="0"/>
      <w:marTop w:val="0"/>
      <w:marBottom w:val="0"/>
      <w:divBdr>
        <w:top w:val="none" w:sz="0" w:space="0" w:color="auto"/>
        <w:left w:val="none" w:sz="0" w:space="0" w:color="auto"/>
        <w:bottom w:val="none" w:sz="0" w:space="0" w:color="auto"/>
        <w:right w:val="none" w:sz="0" w:space="0" w:color="auto"/>
      </w:divBdr>
    </w:div>
    <w:div w:id="263265434">
      <w:bodyDiv w:val="1"/>
      <w:marLeft w:val="0"/>
      <w:marRight w:val="0"/>
      <w:marTop w:val="0"/>
      <w:marBottom w:val="0"/>
      <w:divBdr>
        <w:top w:val="none" w:sz="0" w:space="0" w:color="auto"/>
        <w:left w:val="none" w:sz="0" w:space="0" w:color="auto"/>
        <w:bottom w:val="none" w:sz="0" w:space="0" w:color="auto"/>
        <w:right w:val="none" w:sz="0" w:space="0" w:color="auto"/>
      </w:divBdr>
    </w:div>
    <w:div w:id="267348448">
      <w:bodyDiv w:val="1"/>
      <w:marLeft w:val="0"/>
      <w:marRight w:val="0"/>
      <w:marTop w:val="0"/>
      <w:marBottom w:val="0"/>
      <w:divBdr>
        <w:top w:val="none" w:sz="0" w:space="0" w:color="auto"/>
        <w:left w:val="none" w:sz="0" w:space="0" w:color="auto"/>
        <w:bottom w:val="none" w:sz="0" w:space="0" w:color="auto"/>
        <w:right w:val="none" w:sz="0" w:space="0" w:color="auto"/>
      </w:divBdr>
    </w:div>
    <w:div w:id="299656663">
      <w:bodyDiv w:val="1"/>
      <w:marLeft w:val="0"/>
      <w:marRight w:val="0"/>
      <w:marTop w:val="0"/>
      <w:marBottom w:val="0"/>
      <w:divBdr>
        <w:top w:val="none" w:sz="0" w:space="0" w:color="auto"/>
        <w:left w:val="none" w:sz="0" w:space="0" w:color="auto"/>
        <w:bottom w:val="none" w:sz="0" w:space="0" w:color="auto"/>
        <w:right w:val="none" w:sz="0" w:space="0" w:color="auto"/>
      </w:divBdr>
    </w:div>
    <w:div w:id="300160188">
      <w:bodyDiv w:val="1"/>
      <w:marLeft w:val="0"/>
      <w:marRight w:val="0"/>
      <w:marTop w:val="0"/>
      <w:marBottom w:val="0"/>
      <w:divBdr>
        <w:top w:val="none" w:sz="0" w:space="0" w:color="auto"/>
        <w:left w:val="none" w:sz="0" w:space="0" w:color="auto"/>
        <w:bottom w:val="none" w:sz="0" w:space="0" w:color="auto"/>
        <w:right w:val="none" w:sz="0" w:space="0" w:color="auto"/>
      </w:divBdr>
    </w:div>
    <w:div w:id="306010321">
      <w:bodyDiv w:val="1"/>
      <w:marLeft w:val="0"/>
      <w:marRight w:val="0"/>
      <w:marTop w:val="0"/>
      <w:marBottom w:val="0"/>
      <w:divBdr>
        <w:top w:val="none" w:sz="0" w:space="0" w:color="auto"/>
        <w:left w:val="none" w:sz="0" w:space="0" w:color="auto"/>
        <w:bottom w:val="none" w:sz="0" w:space="0" w:color="auto"/>
        <w:right w:val="none" w:sz="0" w:space="0" w:color="auto"/>
      </w:divBdr>
    </w:div>
    <w:div w:id="322969543">
      <w:bodyDiv w:val="1"/>
      <w:marLeft w:val="0"/>
      <w:marRight w:val="0"/>
      <w:marTop w:val="0"/>
      <w:marBottom w:val="0"/>
      <w:divBdr>
        <w:top w:val="none" w:sz="0" w:space="0" w:color="auto"/>
        <w:left w:val="none" w:sz="0" w:space="0" w:color="auto"/>
        <w:bottom w:val="none" w:sz="0" w:space="0" w:color="auto"/>
        <w:right w:val="none" w:sz="0" w:space="0" w:color="auto"/>
      </w:divBdr>
    </w:div>
    <w:div w:id="420378189">
      <w:bodyDiv w:val="1"/>
      <w:marLeft w:val="0"/>
      <w:marRight w:val="0"/>
      <w:marTop w:val="0"/>
      <w:marBottom w:val="0"/>
      <w:divBdr>
        <w:top w:val="none" w:sz="0" w:space="0" w:color="auto"/>
        <w:left w:val="none" w:sz="0" w:space="0" w:color="auto"/>
        <w:bottom w:val="none" w:sz="0" w:space="0" w:color="auto"/>
        <w:right w:val="none" w:sz="0" w:space="0" w:color="auto"/>
      </w:divBdr>
    </w:div>
    <w:div w:id="444424297">
      <w:bodyDiv w:val="1"/>
      <w:marLeft w:val="0"/>
      <w:marRight w:val="0"/>
      <w:marTop w:val="0"/>
      <w:marBottom w:val="0"/>
      <w:divBdr>
        <w:top w:val="none" w:sz="0" w:space="0" w:color="auto"/>
        <w:left w:val="none" w:sz="0" w:space="0" w:color="auto"/>
        <w:bottom w:val="none" w:sz="0" w:space="0" w:color="auto"/>
        <w:right w:val="none" w:sz="0" w:space="0" w:color="auto"/>
      </w:divBdr>
    </w:div>
    <w:div w:id="449059193">
      <w:bodyDiv w:val="1"/>
      <w:marLeft w:val="0"/>
      <w:marRight w:val="0"/>
      <w:marTop w:val="0"/>
      <w:marBottom w:val="0"/>
      <w:divBdr>
        <w:top w:val="none" w:sz="0" w:space="0" w:color="auto"/>
        <w:left w:val="none" w:sz="0" w:space="0" w:color="auto"/>
        <w:bottom w:val="none" w:sz="0" w:space="0" w:color="auto"/>
        <w:right w:val="none" w:sz="0" w:space="0" w:color="auto"/>
      </w:divBdr>
    </w:div>
    <w:div w:id="470367544">
      <w:bodyDiv w:val="1"/>
      <w:marLeft w:val="0"/>
      <w:marRight w:val="0"/>
      <w:marTop w:val="0"/>
      <w:marBottom w:val="0"/>
      <w:divBdr>
        <w:top w:val="none" w:sz="0" w:space="0" w:color="auto"/>
        <w:left w:val="none" w:sz="0" w:space="0" w:color="auto"/>
        <w:bottom w:val="none" w:sz="0" w:space="0" w:color="auto"/>
        <w:right w:val="none" w:sz="0" w:space="0" w:color="auto"/>
      </w:divBdr>
    </w:div>
    <w:div w:id="532040211">
      <w:bodyDiv w:val="1"/>
      <w:marLeft w:val="0"/>
      <w:marRight w:val="0"/>
      <w:marTop w:val="0"/>
      <w:marBottom w:val="0"/>
      <w:divBdr>
        <w:top w:val="none" w:sz="0" w:space="0" w:color="auto"/>
        <w:left w:val="none" w:sz="0" w:space="0" w:color="auto"/>
        <w:bottom w:val="none" w:sz="0" w:space="0" w:color="auto"/>
        <w:right w:val="none" w:sz="0" w:space="0" w:color="auto"/>
      </w:divBdr>
    </w:div>
    <w:div w:id="570895569">
      <w:bodyDiv w:val="1"/>
      <w:marLeft w:val="0"/>
      <w:marRight w:val="0"/>
      <w:marTop w:val="0"/>
      <w:marBottom w:val="0"/>
      <w:divBdr>
        <w:top w:val="none" w:sz="0" w:space="0" w:color="auto"/>
        <w:left w:val="none" w:sz="0" w:space="0" w:color="auto"/>
        <w:bottom w:val="none" w:sz="0" w:space="0" w:color="auto"/>
        <w:right w:val="none" w:sz="0" w:space="0" w:color="auto"/>
      </w:divBdr>
    </w:div>
    <w:div w:id="611941440">
      <w:bodyDiv w:val="1"/>
      <w:marLeft w:val="0"/>
      <w:marRight w:val="0"/>
      <w:marTop w:val="0"/>
      <w:marBottom w:val="0"/>
      <w:divBdr>
        <w:top w:val="none" w:sz="0" w:space="0" w:color="auto"/>
        <w:left w:val="none" w:sz="0" w:space="0" w:color="auto"/>
        <w:bottom w:val="none" w:sz="0" w:space="0" w:color="auto"/>
        <w:right w:val="none" w:sz="0" w:space="0" w:color="auto"/>
      </w:divBdr>
    </w:div>
    <w:div w:id="664289144">
      <w:bodyDiv w:val="1"/>
      <w:marLeft w:val="0"/>
      <w:marRight w:val="0"/>
      <w:marTop w:val="0"/>
      <w:marBottom w:val="0"/>
      <w:divBdr>
        <w:top w:val="none" w:sz="0" w:space="0" w:color="auto"/>
        <w:left w:val="none" w:sz="0" w:space="0" w:color="auto"/>
        <w:bottom w:val="none" w:sz="0" w:space="0" w:color="auto"/>
        <w:right w:val="none" w:sz="0" w:space="0" w:color="auto"/>
      </w:divBdr>
    </w:div>
    <w:div w:id="679549976">
      <w:bodyDiv w:val="1"/>
      <w:marLeft w:val="0"/>
      <w:marRight w:val="0"/>
      <w:marTop w:val="0"/>
      <w:marBottom w:val="0"/>
      <w:divBdr>
        <w:top w:val="none" w:sz="0" w:space="0" w:color="auto"/>
        <w:left w:val="none" w:sz="0" w:space="0" w:color="auto"/>
        <w:bottom w:val="none" w:sz="0" w:space="0" w:color="auto"/>
        <w:right w:val="none" w:sz="0" w:space="0" w:color="auto"/>
      </w:divBdr>
    </w:div>
    <w:div w:id="696854153">
      <w:bodyDiv w:val="1"/>
      <w:marLeft w:val="0"/>
      <w:marRight w:val="0"/>
      <w:marTop w:val="0"/>
      <w:marBottom w:val="0"/>
      <w:divBdr>
        <w:top w:val="none" w:sz="0" w:space="0" w:color="auto"/>
        <w:left w:val="none" w:sz="0" w:space="0" w:color="auto"/>
        <w:bottom w:val="none" w:sz="0" w:space="0" w:color="auto"/>
        <w:right w:val="none" w:sz="0" w:space="0" w:color="auto"/>
      </w:divBdr>
    </w:div>
    <w:div w:id="743651437">
      <w:bodyDiv w:val="1"/>
      <w:marLeft w:val="0"/>
      <w:marRight w:val="0"/>
      <w:marTop w:val="0"/>
      <w:marBottom w:val="0"/>
      <w:divBdr>
        <w:top w:val="none" w:sz="0" w:space="0" w:color="auto"/>
        <w:left w:val="none" w:sz="0" w:space="0" w:color="auto"/>
        <w:bottom w:val="none" w:sz="0" w:space="0" w:color="auto"/>
        <w:right w:val="none" w:sz="0" w:space="0" w:color="auto"/>
      </w:divBdr>
    </w:div>
    <w:div w:id="756367686">
      <w:bodyDiv w:val="1"/>
      <w:marLeft w:val="0"/>
      <w:marRight w:val="0"/>
      <w:marTop w:val="0"/>
      <w:marBottom w:val="0"/>
      <w:divBdr>
        <w:top w:val="none" w:sz="0" w:space="0" w:color="auto"/>
        <w:left w:val="none" w:sz="0" w:space="0" w:color="auto"/>
        <w:bottom w:val="none" w:sz="0" w:space="0" w:color="auto"/>
        <w:right w:val="none" w:sz="0" w:space="0" w:color="auto"/>
      </w:divBdr>
    </w:div>
    <w:div w:id="756832109">
      <w:bodyDiv w:val="1"/>
      <w:marLeft w:val="0"/>
      <w:marRight w:val="0"/>
      <w:marTop w:val="0"/>
      <w:marBottom w:val="0"/>
      <w:divBdr>
        <w:top w:val="none" w:sz="0" w:space="0" w:color="auto"/>
        <w:left w:val="none" w:sz="0" w:space="0" w:color="auto"/>
        <w:bottom w:val="none" w:sz="0" w:space="0" w:color="auto"/>
        <w:right w:val="none" w:sz="0" w:space="0" w:color="auto"/>
      </w:divBdr>
    </w:div>
    <w:div w:id="808405154">
      <w:bodyDiv w:val="1"/>
      <w:marLeft w:val="0"/>
      <w:marRight w:val="0"/>
      <w:marTop w:val="0"/>
      <w:marBottom w:val="0"/>
      <w:divBdr>
        <w:top w:val="none" w:sz="0" w:space="0" w:color="auto"/>
        <w:left w:val="none" w:sz="0" w:space="0" w:color="auto"/>
        <w:bottom w:val="none" w:sz="0" w:space="0" w:color="auto"/>
        <w:right w:val="none" w:sz="0" w:space="0" w:color="auto"/>
      </w:divBdr>
    </w:div>
    <w:div w:id="819619912">
      <w:bodyDiv w:val="1"/>
      <w:marLeft w:val="0"/>
      <w:marRight w:val="0"/>
      <w:marTop w:val="0"/>
      <w:marBottom w:val="0"/>
      <w:divBdr>
        <w:top w:val="none" w:sz="0" w:space="0" w:color="auto"/>
        <w:left w:val="none" w:sz="0" w:space="0" w:color="auto"/>
        <w:bottom w:val="none" w:sz="0" w:space="0" w:color="auto"/>
        <w:right w:val="none" w:sz="0" w:space="0" w:color="auto"/>
      </w:divBdr>
    </w:div>
    <w:div w:id="866256518">
      <w:bodyDiv w:val="1"/>
      <w:marLeft w:val="0"/>
      <w:marRight w:val="0"/>
      <w:marTop w:val="0"/>
      <w:marBottom w:val="0"/>
      <w:divBdr>
        <w:top w:val="none" w:sz="0" w:space="0" w:color="auto"/>
        <w:left w:val="none" w:sz="0" w:space="0" w:color="auto"/>
        <w:bottom w:val="none" w:sz="0" w:space="0" w:color="auto"/>
        <w:right w:val="none" w:sz="0" w:space="0" w:color="auto"/>
      </w:divBdr>
    </w:div>
    <w:div w:id="879901466">
      <w:bodyDiv w:val="1"/>
      <w:marLeft w:val="0"/>
      <w:marRight w:val="0"/>
      <w:marTop w:val="0"/>
      <w:marBottom w:val="0"/>
      <w:divBdr>
        <w:top w:val="none" w:sz="0" w:space="0" w:color="auto"/>
        <w:left w:val="none" w:sz="0" w:space="0" w:color="auto"/>
        <w:bottom w:val="none" w:sz="0" w:space="0" w:color="auto"/>
        <w:right w:val="none" w:sz="0" w:space="0" w:color="auto"/>
      </w:divBdr>
    </w:div>
    <w:div w:id="919094597">
      <w:bodyDiv w:val="1"/>
      <w:marLeft w:val="0"/>
      <w:marRight w:val="0"/>
      <w:marTop w:val="0"/>
      <w:marBottom w:val="0"/>
      <w:divBdr>
        <w:top w:val="none" w:sz="0" w:space="0" w:color="auto"/>
        <w:left w:val="none" w:sz="0" w:space="0" w:color="auto"/>
        <w:bottom w:val="none" w:sz="0" w:space="0" w:color="auto"/>
        <w:right w:val="none" w:sz="0" w:space="0" w:color="auto"/>
      </w:divBdr>
    </w:div>
    <w:div w:id="944769513">
      <w:bodyDiv w:val="1"/>
      <w:marLeft w:val="0"/>
      <w:marRight w:val="0"/>
      <w:marTop w:val="0"/>
      <w:marBottom w:val="0"/>
      <w:divBdr>
        <w:top w:val="none" w:sz="0" w:space="0" w:color="auto"/>
        <w:left w:val="none" w:sz="0" w:space="0" w:color="auto"/>
        <w:bottom w:val="none" w:sz="0" w:space="0" w:color="auto"/>
        <w:right w:val="none" w:sz="0" w:space="0" w:color="auto"/>
      </w:divBdr>
    </w:div>
    <w:div w:id="982386760">
      <w:bodyDiv w:val="1"/>
      <w:marLeft w:val="0"/>
      <w:marRight w:val="0"/>
      <w:marTop w:val="0"/>
      <w:marBottom w:val="0"/>
      <w:divBdr>
        <w:top w:val="none" w:sz="0" w:space="0" w:color="auto"/>
        <w:left w:val="none" w:sz="0" w:space="0" w:color="auto"/>
        <w:bottom w:val="none" w:sz="0" w:space="0" w:color="auto"/>
        <w:right w:val="none" w:sz="0" w:space="0" w:color="auto"/>
      </w:divBdr>
    </w:div>
    <w:div w:id="983896286">
      <w:bodyDiv w:val="1"/>
      <w:marLeft w:val="0"/>
      <w:marRight w:val="0"/>
      <w:marTop w:val="0"/>
      <w:marBottom w:val="0"/>
      <w:divBdr>
        <w:top w:val="none" w:sz="0" w:space="0" w:color="auto"/>
        <w:left w:val="none" w:sz="0" w:space="0" w:color="auto"/>
        <w:bottom w:val="none" w:sz="0" w:space="0" w:color="auto"/>
        <w:right w:val="none" w:sz="0" w:space="0" w:color="auto"/>
      </w:divBdr>
    </w:div>
    <w:div w:id="994380093">
      <w:bodyDiv w:val="1"/>
      <w:marLeft w:val="0"/>
      <w:marRight w:val="0"/>
      <w:marTop w:val="0"/>
      <w:marBottom w:val="0"/>
      <w:divBdr>
        <w:top w:val="none" w:sz="0" w:space="0" w:color="auto"/>
        <w:left w:val="none" w:sz="0" w:space="0" w:color="auto"/>
        <w:bottom w:val="none" w:sz="0" w:space="0" w:color="auto"/>
        <w:right w:val="none" w:sz="0" w:space="0" w:color="auto"/>
      </w:divBdr>
    </w:div>
    <w:div w:id="1026366800">
      <w:bodyDiv w:val="1"/>
      <w:marLeft w:val="0"/>
      <w:marRight w:val="0"/>
      <w:marTop w:val="0"/>
      <w:marBottom w:val="0"/>
      <w:divBdr>
        <w:top w:val="none" w:sz="0" w:space="0" w:color="auto"/>
        <w:left w:val="none" w:sz="0" w:space="0" w:color="auto"/>
        <w:bottom w:val="none" w:sz="0" w:space="0" w:color="auto"/>
        <w:right w:val="none" w:sz="0" w:space="0" w:color="auto"/>
      </w:divBdr>
    </w:div>
    <w:div w:id="1034111312">
      <w:bodyDiv w:val="1"/>
      <w:marLeft w:val="0"/>
      <w:marRight w:val="0"/>
      <w:marTop w:val="0"/>
      <w:marBottom w:val="0"/>
      <w:divBdr>
        <w:top w:val="none" w:sz="0" w:space="0" w:color="auto"/>
        <w:left w:val="none" w:sz="0" w:space="0" w:color="auto"/>
        <w:bottom w:val="none" w:sz="0" w:space="0" w:color="auto"/>
        <w:right w:val="none" w:sz="0" w:space="0" w:color="auto"/>
      </w:divBdr>
    </w:div>
    <w:div w:id="1124545215">
      <w:bodyDiv w:val="1"/>
      <w:marLeft w:val="0"/>
      <w:marRight w:val="0"/>
      <w:marTop w:val="0"/>
      <w:marBottom w:val="0"/>
      <w:divBdr>
        <w:top w:val="none" w:sz="0" w:space="0" w:color="auto"/>
        <w:left w:val="none" w:sz="0" w:space="0" w:color="auto"/>
        <w:bottom w:val="none" w:sz="0" w:space="0" w:color="auto"/>
        <w:right w:val="none" w:sz="0" w:space="0" w:color="auto"/>
      </w:divBdr>
      <w:divsChild>
        <w:div w:id="971642823">
          <w:marLeft w:val="547"/>
          <w:marRight w:val="0"/>
          <w:marTop w:val="0"/>
          <w:marBottom w:val="0"/>
          <w:divBdr>
            <w:top w:val="none" w:sz="0" w:space="0" w:color="auto"/>
            <w:left w:val="none" w:sz="0" w:space="0" w:color="auto"/>
            <w:bottom w:val="none" w:sz="0" w:space="0" w:color="auto"/>
            <w:right w:val="none" w:sz="0" w:space="0" w:color="auto"/>
          </w:divBdr>
        </w:div>
      </w:divsChild>
    </w:div>
    <w:div w:id="1134636708">
      <w:bodyDiv w:val="1"/>
      <w:marLeft w:val="0"/>
      <w:marRight w:val="0"/>
      <w:marTop w:val="0"/>
      <w:marBottom w:val="0"/>
      <w:divBdr>
        <w:top w:val="none" w:sz="0" w:space="0" w:color="auto"/>
        <w:left w:val="none" w:sz="0" w:space="0" w:color="auto"/>
        <w:bottom w:val="none" w:sz="0" w:space="0" w:color="auto"/>
        <w:right w:val="none" w:sz="0" w:space="0" w:color="auto"/>
      </w:divBdr>
    </w:div>
    <w:div w:id="1161770494">
      <w:bodyDiv w:val="1"/>
      <w:marLeft w:val="0"/>
      <w:marRight w:val="0"/>
      <w:marTop w:val="0"/>
      <w:marBottom w:val="0"/>
      <w:divBdr>
        <w:top w:val="none" w:sz="0" w:space="0" w:color="auto"/>
        <w:left w:val="none" w:sz="0" w:space="0" w:color="auto"/>
        <w:bottom w:val="none" w:sz="0" w:space="0" w:color="auto"/>
        <w:right w:val="none" w:sz="0" w:space="0" w:color="auto"/>
      </w:divBdr>
    </w:div>
    <w:div w:id="1242639783">
      <w:bodyDiv w:val="1"/>
      <w:marLeft w:val="0"/>
      <w:marRight w:val="0"/>
      <w:marTop w:val="0"/>
      <w:marBottom w:val="0"/>
      <w:divBdr>
        <w:top w:val="none" w:sz="0" w:space="0" w:color="auto"/>
        <w:left w:val="none" w:sz="0" w:space="0" w:color="auto"/>
        <w:bottom w:val="none" w:sz="0" w:space="0" w:color="auto"/>
        <w:right w:val="none" w:sz="0" w:space="0" w:color="auto"/>
      </w:divBdr>
    </w:div>
    <w:div w:id="1284530860">
      <w:bodyDiv w:val="1"/>
      <w:marLeft w:val="0"/>
      <w:marRight w:val="0"/>
      <w:marTop w:val="0"/>
      <w:marBottom w:val="0"/>
      <w:divBdr>
        <w:top w:val="none" w:sz="0" w:space="0" w:color="auto"/>
        <w:left w:val="none" w:sz="0" w:space="0" w:color="auto"/>
        <w:bottom w:val="none" w:sz="0" w:space="0" w:color="auto"/>
        <w:right w:val="none" w:sz="0" w:space="0" w:color="auto"/>
      </w:divBdr>
    </w:div>
    <w:div w:id="1289240123">
      <w:bodyDiv w:val="1"/>
      <w:marLeft w:val="0"/>
      <w:marRight w:val="0"/>
      <w:marTop w:val="0"/>
      <w:marBottom w:val="0"/>
      <w:divBdr>
        <w:top w:val="none" w:sz="0" w:space="0" w:color="auto"/>
        <w:left w:val="none" w:sz="0" w:space="0" w:color="auto"/>
        <w:bottom w:val="none" w:sz="0" w:space="0" w:color="auto"/>
        <w:right w:val="none" w:sz="0" w:space="0" w:color="auto"/>
      </w:divBdr>
    </w:div>
    <w:div w:id="1308827612">
      <w:bodyDiv w:val="1"/>
      <w:marLeft w:val="0"/>
      <w:marRight w:val="0"/>
      <w:marTop w:val="0"/>
      <w:marBottom w:val="0"/>
      <w:divBdr>
        <w:top w:val="none" w:sz="0" w:space="0" w:color="auto"/>
        <w:left w:val="none" w:sz="0" w:space="0" w:color="auto"/>
        <w:bottom w:val="none" w:sz="0" w:space="0" w:color="auto"/>
        <w:right w:val="none" w:sz="0" w:space="0" w:color="auto"/>
      </w:divBdr>
    </w:div>
    <w:div w:id="1316646802">
      <w:bodyDiv w:val="1"/>
      <w:marLeft w:val="0"/>
      <w:marRight w:val="0"/>
      <w:marTop w:val="0"/>
      <w:marBottom w:val="0"/>
      <w:divBdr>
        <w:top w:val="none" w:sz="0" w:space="0" w:color="auto"/>
        <w:left w:val="none" w:sz="0" w:space="0" w:color="auto"/>
        <w:bottom w:val="none" w:sz="0" w:space="0" w:color="auto"/>
        <w:right w:val="none" w:sz="0" w:space="0" w:color="auto"/>
      </w:divBdr>
    </w:div>
    <w:div w:id="1375812372">
      <w:bodyDiv w:val="1"/>
      <w:marLeft w:val="0"/>
      <w:marRight w:val="0"/>
      <w:marTop w:val="0"/>
      <w:marBottom w:val="0"/>
      <w:divBdr>
        <w:top w:val="none" w:sz="0" w:space="0" w:color="auto"/>
        <w:left w:val="none" w:sz="0" w:space="0" w:color="auto"/>
        <w:bottom w:val="none" w:sz="0" w:space="0" w:color="auto"/>
        <w:right w:val="none" w:sz="0" w:space="0" w:color="auto"/>
      </w:divBdr>
    </w:div>
    <w:div w:id="1401706225">
      <w:bodyDiv w:val="1"/>
      <w:marLeft w:val="0"/>
      <w:marRight w:val="0"/>
      <w:marTop w:val="0"/>
      <w:marBottom w:val="0"/>
      <w:divBdr>
        <w:top w:val="none" w:sz="0" w:space="0" w:color="auto"/>
        <w:left w:val="none" w:sz="0" w:space="0" w:color="auto"/>
        <w:bottom w:val="none" w:sz="0" w:space="0" w:color="auto"/>
        <w:right w:val="none" w:sz="0" w:space="0" w:color="auto"/>
      </w:divBdr>
    </w:div>
    <w:div w:id="1403868751">
      <w:bodyDiv w:val="1"/>
      <w:marLeft w:val="0"/>
      <w:marRight w:val="0"/>
      <w:marTop w:val="0"/>
      <w:marBottom w:val="0"/>
      <w:divBdr>
        <w:top w:val="none" w:sz="0" w:space="0" w:color="auto"/>
        <w:left w:val="none" w:sz="0" w:space="0" w:color="auto"/>
        <w:bottom w:val="none" w:sz="0" w:space="0" w:color="auto"/>
        <w:right w:val="none" w:sz="0" w:space="0" w:color="auto"/>
      </w:divBdr>
    </w:div>
    <w:div w:id="1441292262">
      <w:bodyDiv w:val="1"/>
      <w:marLeft w:val="0"/>
      <w:marRight w:val="0"/>
      <w:marTop w:val="0"/>
      <w:marBottom w:val="0"/>
      <w:divBdr>
        <w:top w:val="none" w:sz="0" w:space="0" w:color="auto"/>
        <w:left w:val="none" w:sz="0" w:space="0" w:color="auto"/>
        <w:bottom w:val="none" w:sz="0" w:space="0" w:color="auto"/>
        <w:right w:val="none" w:sz="0" w:space="0" w:color="auto"/>
      </w:divBdr>
    </w:div>
    <w:div w:id="1539732881">
      <w:bodyDiv w:val="1"/>
      <w:marLeft w:val="0"/>
      <w:marRight w:val="0"/>
      <w:marTop w:val="0"/>
      <w:marBottom w:val="0"/>
      <w:divBdr>
        <w:top w:val="none" w:sz="0" w:space="0" w:color="auto"/>
        <w:left w:val="none" w:sz="0" w:space="0" w:color="auto"/>
        <w:bottom w:val="none" w:sz="0" w:space="0" w:color="auto"/>
        <w:right w:val="none" w:sz="0" w:space="0" w:color="auto"/>
      </w:divBdr>
    </w:div>
    <w:div w:id="1665281604">
      <w:bodyDiv w:val="1"/>
      <w:marLeft w:val="0"/>
      <w:marRight w:val="0"/>
      <w:marTop w:val="0"/>
      <w:marBottom w:val="0"/>
      <w:divBdr>
        <w:top w:val="none" w:sz="0" w:space="0" w:color="auto"/>
        <w:left w:val="none" w:sz="0" w:space="0" w:color="auto"/>
        <w:bottom w:val="none" w:sz="0" w:space="0" w:color="auto"/>
        <w:right w:val="none" w:sz="0" w:space="0" w:color="auto"/>
      </w:divBdr>
    </w:div>
    <w:div w:id="1678385794">
      <w:bodyDiv w:val="1"/>
      <w:marLeft w:val="0"/>
      <w:marRight w:val="0"/>
      <w:marTop w:val="0"/>
      <w:marBottom w:val="0"/>
      <w:divBdr>
        <w:top w:val="none" w:sz="0" w:space="0" w:color="auto"/>
        <w:left w:val="none" w:sz="0" w:space="0" w:color="auto"/>
        <w:bottom w:val="none" w:sz="0" w:space="0" w:color="auto"/>
        <w:right w:val="none" w:sz="0" w:space="0" w:color="auto"/>
      </w:divBdr>
    </w:div>
    <w:div w:id="1686520789">
      <w:bodyDiv w:val="1"/>
      <w:marLeft w:val="0"/>
      <w:marRight w:val="0"/>
      <w:marTop w:val="0"/>
      <w:marBottom w:val="0"/>
      <w:divBdr>
        <w:top w:val="none" w:sz="0" w:space="0" w:color="auto"/>
        <w:left w:val="none" w:sz="0" w:space="0" w:color="auto"/>
        <w:bottom w:val="none" w:sz="0" w:space="0" w:color="auto"/>
        <w:right w:val="none" w:sz="0" w:space="0" w:color="auto"/>
      </w:divBdr>
    </w:div>
    <w:div w:id="1726222565">
      <w:bodyDiv w:val="1"/>
      <w:marLeft w:val="0"/>
      <w:marRight w:val="0"/>
      <w:marTop w:val="0"/>
      <w:marBottom w:val="0"/>
      <w:divBdr>
        <w:top w:val="none" w:sz="0" w:space="0" w:color="auto"/>
        <w:left w:val="none" w:sz="0" w:space="0" w:color="auto"/>
        <w:bottom w:val="none" w:sz="0" w:space="0" w:color="auto"/>
        <w:right w:val="none" w:sz="0" w:space="0" w:color="auto"/>
      </w:divBdr>
    </w:div>
    <w:div w:id="1750349414">
      <w:bodyDiv w:val="1"/>
      <w:marLeft w:val="0"/>
      <w:marRight w:val="0"/>
      <w:marTop w:val="0"/>
      <w:marBottom w:val="0"/>
      <w:divBdr>
        <w:top w:val="none" w:sz="0" w:space="0" w:color="auto"/>
        <w:left w:val="none" w:sz="0" w:space="0" w:color="auto"/>
        <w:bottom w:val="none" w:sz="0" w:space="0" w:color="auto"/>
        <w:right w:val="none" w:sz="0" w:space="0" w:color="auto"/>
      </w:divBdr>
    </w:div>
    <w:div w:id="1819300592">
      <w:bodyDiv w:val="1"/>
      <w:marLeft w:val="0"/>
      <w:marRight w:val="0"/>
      <w:marTop w:val="0"/>
      <w:marBottom w:val="0"/>
      <w:divBdr>
        <w:top w:val="none" w:sz="0" w:space="0" w:color="auto"/>
        <w:left w:val="none" w:sz="0" w:space="0" w:color="auto"/>
        <w:bottom w:val="none" w:sz="0" w:space="0" w:color="auto"/>
        <w:right w:val="none" w:sz="0" w:space="0" w:color="auto"/>
      </w:divBdr>
    </w:div>
    <w:div w:id="1866405543">
      <w:bodyDiv w:val="1"/>
      <w:marLeft w:val="0"/>
      <w:marRight w:val="0"/>
      <w:marTop w:val="0"/>
      <w:marBottom w:val="0"/>
      <w:divBdr>
        <w:top w:val="none" w:sz="0" w:space="0" w:color="auto"/>
        <w:left w:val="none" w:sz="0" w:space="0" w:color="auto"/>
        <w:bottom w:val="none" w:sz="0" w:space="0" w:color="auto"/>
        <w:right w:val="none" w:sz="0" w:space="0" w:color="auto"/>
      </w:divBdr>
    </w:div>
    <w:div w:id="1873760227">
      <w:bodyDiv w:val="1"/>
      <w:marLeft w:val="0"/>
      <w:marRight w:val="0"/>
      <w:marTop w:val="0"/>
      <w:marBottom w:val="0"/>
      <w:divBdr>
        <w:top w:val="none" w:sz="0" w:space="0" w:color="auto"/>
        <w:left w:val="none" w:sz="0" w:space="0" w:color="auto"/>
        <w:bottom w:val="none" w:sz="0" w:space="0" w:color="auto"/>
        <w:right w:val="none" w:sz="0" w:space="0" w:color="auto"/>
      </w:divBdr>
    </w:div>
    <w:div w:id="1881281880">
      <w:bodyDiv w:val="1"/>
      <w:marLeft w:val="0"/>
      <w:marRight w:val="0"/>
      <w:marTop w:val="0"/>
      <w:marBottom w:val="0"/>
      <w:divBdr>
        <w:top w:val="none" w:sz="0" w:space="0" w:color="auto"/>
        <w:left w:val="none" w:sz="0" w:space="0" w:color="auto"/>
        <w:bottom w:val="none" w:sz="0" w:space="0" w:color="auto"/>
        <w:right w:val="none" w:sz="0" w:space="0" w:color="auto"/>
      </w:divBdr>
    </w:div>
    <w:div w:id="1928926774">
      <w:bodyDiv w:val="1"/>
      <w:marLeft w:val="0"/>
      <w:marRight w:val="0"/>
      <w:marTop w:val="0"/>
      <w:marBottom w:val="0"/>
      <w:divBdr>
        <w:top w:val="none" w:sz="0" w:space="0" w:color="auto"/>
        <w:left w:val="none" w:sz="0" w:space="0" w:color="auto"/>
        <w:bottom w:val="none" w:sz="0" w:space="0" w:color="auto"/>
        <w:right w:val="none" w:sz="0" w:space="0" w:color="auto"/>
      </w:divBdr>
      <w:divsChild>
        <w:div w:id="1672677350">
          <w:marLeft w:val="0"/>
          <w:marRight w:val="0"/>
          <w:marTop w:val="0"/>
          <w:marBottom w:val="0"/>
          <w:divBdr>
            <w:top w:val="none" w:sz="0" w:space="0" w:color="auto"/>
            <w:left w:val="none" w:sz="0" w:space="0" w:color="auto"/>
            <w:bottom w:val="none" w:sz="0" w:space="0" w:color="auto"/>
            <w:right w:val="none" w:sz="0" w:space="0" w:color="auto"/>
          </w:divBdr>
        </w:div>
        <w:div w:id="193807855">
          <w:marLeft w:val="0"/>
          <w:marRight w:val="0"/>
          <w:marTop w:val="0"/>
          <w:marBottom w:val="0"/>
          <w:divBdr>
            <w:top w:val="none" w:sz="0" w:space="0" w:color="auto"/>
            <w:left w:val="none" w:sz="0" w:space="0" w:color="auto"/>
            <w:bottom w:val="none" w:sz="0" w:space="0" w:color="auto"/>
            <w:right w:val="none" w:sz="0" w:space="0" w:color="auto"/>
          </w:divBdr>
        </w:div>
        <w:div w:id="65761361">
          <w:marLeft w:val="0"/>
          <w:marRight w:val="0"/>
          <w:marTop w:val="0"/>
          <w:marBottom w:val="0"/>
          <w:divBdr>
            <w:top w:val="none" w:sz="0" w:space="0" w:color="auto"/>
            <w:left w:val="none" w:sz="0" w:space="0" w:color="auto"/>
            <w:bottom w:val="none" w:sz="0" w:space="0" w:color="auto"/>
            <w:right w:val="none" w:sz="0" w:space="0" w:color="auto"/>
          </w:divBdr>
        </w:div>
        <w:div w:id="81293657">
          <w:marLeft w:val="0"/>
          <w:marRight w:val="0"/>
          <w:marTop w:val="0"/>
          <w:marBottom w:val="0"/>
          <w:divBdr>
            <w:top w:val="none" w:sz="0" w:space="0" w:color="auto"/>
            <w:left w:val="none" w:sz="0" w:space="0" w:color="auto"/>
            <w:bottom w:val="none" w:sz="0" w:space="0" w:color="auto"/>
            <w:right w:val="none" w:sz="0" w:space="0" w:color="auto"/>
          </w:divBdr>
        </w:div>
        <w:div w:id="224923319">
          <w:marLeft w:val="0"/>
          <w:marRight w:val="0"/>
          <w:marTop w:val="0"/>
          <w:marBottom w:val="0"/>
          <w:divBdr>
            <w:top w:val="none" w:sz="0" w:space="0" w:color="auto"/>
            <w:left w:val="none" w:sz="0" w:space="0" w:color="auto"/>
            <w:bottom w:val="none" w:sz="0" w:space="0" w:color="auto"/>
            <w:right w:val="none" w:sz="0" w:space="0" w:color="auto"/>
          </w:divBdr>
        </w:div>
        <w:div w:id="431751232">
          <w:marLeft w:val="0"/>
          <w:marRight w:val="0"/>
          <w:marTop w:val="0"/>
          <w:marBottom w:val="0"/>
          <w:divBdr>
            <w:top w:val="none" w:sz="0" w:space="0" w:color="auto"/>
            <w:left w:val="none" w:sz="0" w:space="0" w:color="auto"/>
            <w:bottom w:val="none" w:sz="0" w:space="0" w:color="auto"/>
            <w:right w:val="none" w:sz="0" w:space="0" w:color="auto"/>
          </w:divBdr>
        </w:div>
        <w:div w:id="387000128">
          <w:marLeft w:val="0"/>
          <w:marRight w:val="0"/>
          <w:marTop w:val="0"/>
          <w:marBottom w:val="0"/>
          <w:divBdr>
            <w:top w:val="none" w:sz="0" w:space="0" w:color="auto"/>
            <w:left w:val="none" w:sz="0" w:space="0" w:color="auto"/>
            <w:bottom w:val="none" w:sz="0" w:space="0" w:color="auto"/>
            <w:right w:val="none" w:sz="0" w:space="0" w:color="auto"/>
          </w:divBdr>
        </w:div>
        <w:div w:id="1540510301">
          <w:marLeft w:val="0"/>
          <w:marRight w:val="0"/>
          <w:marTop w:val="0"/>
          <w:marBottom w:val="0"/>
          <w:divBdr>
            <w:top w:val="none" w:sz="0" w:space="0" w:color="auto"/>
            <w:left w:val="none" w:sz="0" w:space="0" w:color="auto"/>
            <w:bottom w:val="none" w:sz="0" w:space="0" w:color="auto"/>
            <w:right w:val="none" w:sz="0" w:space="0" w:color="auto"/>
          </w:divBdr>
        </w:div>
        <w:div w:id="1430200338">
          <w:marLeft w:val="0"/>
          <w:marRight w:val="0"/>
          <w:marTop w:val="0"/>
          <w:marBottom w:val="0"/>
          <w:divBdr>
            <w:top w:val="none" w:sz="0" w:space="0" w:color="auto"/>
            <w:left w:val="none" w:sz="0" w:space="0" w:color="auto"/>
            <w:bottom w:val="none" w:sz="0" w:space="0" w:color="auto"/>
            <w:right w:val="none" w:sz="0" w:space="0" w:color="auto"/>
          </w:divBdr>
        </w:div>
        <w:div w:id="1409232097">
          <w:marLeft w:val="0"/>
          <w:marRight w:val="0"/>
          <w:marTop w:val="0"/>
          <w:marBottom w:val="0"/>
          <w:divBdr>
            <w:top w:val="none" w:sz="0" w:space="0" w:color="auto"/>
            <w:left w:val="none" w:sz="0" w:space="0" w:color="auto"/>
            <w:bottom w:val="none" w:sz="0" w:space="0" w:color="auto"/>
            <w:right w:val="none" w:sz="0" w:space="0" w:color="auto"/>
          </w:divBdr>
        </w:div>
        <w:div w:id="1312831440">
          <w:marLeft w:val="0"/>
          <w:marRight w:val="0"/>
          <w:marTop w:val="0"/>
          <w:marBottom w:val="0"/>
          <w:divBdr>
            <w:top w:val="none" w:sz="0" w:space="0" w:color="auto"/>
            <w:left w:val="none" w:sz="0" w:space="0" w:color="auto"/>
            <w:bottom w:val="none" w:sz="0" w:space="0" w:color="auto"/>
            <w:right w:val="none" w:sz="0" w:space="0" w:color="auto"/>
          </w:divBdr>
        </w:div>
        <w:div w:id="1366324966">
          <w:marLeft w:val="0"/>
          <w:marRight w:val="0"/>
          <w:marTop w:val="0"/>
          <w:marBottom w:val="0"/>
          <w:divBdr>
            <w:top w:val="none" w:sz="0" w:space="0" w:color="auto"/>
            <w:left w:val="none" w:sz="0" w:space="0" w:color="auto"/>
            <w:bottom w:val="none" w:sz="0" w:space="0" w:color="auto"/>
            <w:right w:val="none" w:sz="0" w:space="0" w:color="auto"/>
          </w:divBdr>
        </w:div>
        <w:div w:id="2139451935">
          <w:marLeft w:val="0"/>
          <w:marRight w:val="0"/>
          <w:marTop w:val="0"/>
          <w:marBottom w:val="0"/>
          <w:divBdr>
            <w:top w:val="none" w:sz="0" w:space="0" w:color="auto"/>
            <w:left w:val="none" w:sz="0" w:space="0" w:color="auto"/>
            <w:bottom w:val="none" w:sz="0" w:space="0" w:color="auto"/>
            <w:right w:val="none" w:sz="0" w:space="0" w:color="auto"/>
          </w:divBdr>
        </w:div>
        <w:div w:id="1272780111">
          <w:marLeft w:val="0"/>
          <w:marRight w:val="0"/>
          <w:marTop w:val="0"/>
          <w:marBottom w:val="0"/>
          <w:divBdr>
            <w:top w:val="none" w:sz="0" w:space="0" w:color="auto"/>
            <w:left w:val="none" w:sz="0" w:space="0" w:color="auto"/>
            <w:bottom w:val="none" w:sz="0" w:space="0" w:color="auto"/>
            <w:right w:val="none" w:sz="0" w:space="0" w:color="auto"/>
          </w:divBdr>
        </w:div>
        <w:div w:id="305475684">
          <w:marLeft w:val="0"/>
          <w:marRight w:val="0"/>
          <w:marTop w:val="0"/>
          <w:marBottom w:val="0"/>
          <w:divBdr>
            <w:top w:val="none" w:sz="0" w:space="0" w:color="auto"/>
            <w:left w:val="none" w:sz="0" w:space="0" w:color="auto"/>
            <w:bottom w:val="none" w:sz="0" w:space="0" w:color="auto"/>
            <w:right w:val="none" w:sz="0" w:space="0" w:color="auto"/>
          </w:divBdr>
        </w:div>
        <w:div w:id="2095931476">
          <w:marLeft w:val="0"/>
          <w:marRight w:val="0"/>
          <w:marTop w:val="0"/>
          <w:marBottom w:val="0"/>
          <w:divBdr>
            <w:top w:val="none" w:sz="0" w:space="0" w:color="auto"/>
            <w:left w:val="none" w:sz="0" w:space="0" w:color="auto"/>
            <w:bottom w:val="none" w:sz="0" w:space="0" w:color="auto"/>
            <w:right w:val="none" w:sz="0" w:space="0" w:color="auto"/>
          </w:divBdr>
        </w:div>
        <w:div w:id="364645827">
          <w:marLeft w:val="0"/>
          <w:marRight w:val="0"/>
          <w:marTop w:val="0"/>
          <w:marBottom w:val="0"/>
          <w:divBdr>
            <w:top w:val="none" w:sz="0" w:space="0" w:color="auto"/>
            <w:left w:val="none" w:sz="0" w:space="0" w:color="auto"/>
            <w:bottom w:val="none" w:sz="0" w:space="0" w:color="auto"/>
            <w:right w:val="none" w:sz="0" w:space="0" w:color="auto"/>
          </w:divBdr>
        </w:div>
        <w:div w:id="243683952">
          <w:marLeft w:val="0"/>
          <w:marRight w:val="0"/>
          <w:marTop w:val="0"/>
          <w:marBottom w:val="0"/>
          <w:divBdr>
            <w:top w:val="none" w:sz="0" w:space="0" w:color="auto"/>
            <w:left w:val="none" w:sz="0" w:space="0" w:color="auto"/>
            <w:bottom w:val="none" w:sz="0" w:space="0" w:color="auto"/>
            <w:right w:val="none" w:sz="0" w:space="0" w:color="auto"/>
          </w:divBdr>
        </w:div>
        <w:div w:id="815684792">
          <w:marLeft w:val="0"/>
          <w:marRight w:val="0"/>
          <w:marTop w:val="0"/>
          <w:marBottom w:val="0"/>
          <w:divBdr>
            <w:top w:val="none" w:sz="0" w:space="0" w:color="auto"/>
            <w:left w:val="none" w:sz="0" w:space="0" w:color="auto"/>
            <w:bottom w:val="none" w:sz="0" w:space="0" w:color="auto"/>
            <w:right w:val="none" w:sz="0" w:space="0" w:color="auto"/>
          </w:divBdr>
        </w:div>
        <w:div w:id="545483022">
          <w:marLeft w:val="0"/>
          <w:marRight w:val="0"/>
          <w:marTop w:val="0"/>
          <w:marBottom w:val="0"/>
          <w:divBdr>
            <w:top w:val="none" w:sz="0" w:space="0" w:color="auto"/>
            <w:left w:val="none" w:sz="0" w:space="0" w:color="auto"/>
            <w:bottom w:val="none" w:sz="0" w:space="0" w:color="auto"/>
            <w:right w:val="none" w:sz="0" w:space="0" w:color="auto"/>
          </w:divBdr>
        </w:div>
        <w:div w:id="1635871779">
          <w:marLeft w:val="0"/>
          <w:marRight w:val="0"/>
          <w:marTop w:val="0"/>
          <w:marBottom w:val="0"/>
          <w:divBdr>
            <w:top w:val="none" w:sz="0" w:space="0" w:color="auto"/>
            <w:left w:val="none" w:sz="0" w:space="0" w:color="auto"/>
            <w:bottom w:val="none" w:sz="0" w:space="0" w:color="auto"/>
            <w:right w:val="none" w:sz="0" w:space="0" w:color="auto"/>
          </w:divBdr>
        </w:div>
        <w:div w:id="646014027">
          <w:marLeft w:val="0"/>
          <w:marRight w:val="0"/>
          <w:marTop w:val="0"/>
          <w:marBottom w:val="0"/>
          <w:divBdr>
            <w:top w:val="none" w:sz="0" w:space="0" w:color="auto"/>
            <w:left w:val="none" w:sz="0" w:space="0" w:color="auto"/>
            <w:bottom w:val="none" w:sz="0" w:space="0" w:color="auto"/>
            <w:right w:val="none" w:sz="0" w:space="0" w:color="auto"/>
          </w:divBdr>
        </w:div>
        <w:div w:id="1062676568">
          <w:marLeft w:val="0"/>
          <w:marRight w:val="0"/>
          <w:marTop w:val="0"/>
          <w:marBottom w:val="0"/>
          <w:divBdr>
            <w:top w:val="none" w:sz="0" w:space="0" w:color="auto"/>
            <w:left w:val="none" w:sz="0" w:space="0" w:color="auto"/>
            <w:bottom w:val="none" w:sz="0" w:space="0" w:color="auto"/>
            <w:right w:val="none" w:sz="0" w:space="0" w:color="auto"/>
          </w:divBdr>
        </w:div>
        <w:div w:id="1096827483">
          <w:marLeft w:val="0"/>
          <w:marRight w:val="0"/>
          <w:marTop w:val="0"/>
          <w:marBottom w:val="0"/>
          <w:divBdr>
            <w:top w:val="none" w:sz="0" w:space="0" w:color="auto"/>
            <w:left w:val="none" w:sz="0" w:space="0" w:color="auto"/>
            <w:bottom w:val="none" w:sz="0" w:space="0" w:color="auto"/>
            <w:right w:val="none" w:sz="0" w:space="0" w:color="auto"/>
          </w:divBdr>
        </w:div>
        <w:div w:id="641928954">
          <w:marLeft w:val="0"/>
          <w:marRight w:val="0"/>
          <w:marTop w:val="0"/>
          <w:marBottom w:val="0"/>
          <w:divBdr>
            <w:top w:val="none" w:sz="0" w:space="0" w:color="auto"/>
            <w:left w:val="none" w:sz="0" w:space="0" w:color="auto"/>
            <w:bottom w:val="none" w:sz="0" w:space="0" w:color="auto"/>
            <w:right w:val="none" w:sz="0" w:space="0" w:color="auto"/>
          </w:divBdr>
        </w:div>
        <w:div w:id="391776974">
          <w:marLeft w:val="0"/>
          <w:marRight w:val="0"/>
          <w:marTop w:val="0"/>
          <w:marBottom w:val="0"/>
          <w:divBdr>
            <w:top w:val="none" w:sz="0" w:space="0" w:color="auto"/>
            <w:left w:val="none" w:sz="0" w:space="0" w:color="auto"/>
            <w:bottom w:val="none" w:sz="0" w:space="0" w:color="auto"/>
            <w:right w:val="none" w:sz="0" w:space="0" w:color="auto"/>
          </w:divBdr>
        </w:div>
        <w:div w:id="235943600">
          <w:marLeft w:val="0"/>
          <w:marRight w:val="0"/>
          <w:marTop w:val="0"/>
          <w:marBottom w:val="0"/>
          <w:divBdr>
            <w:top w:val="none" w:sz="0" w:space="0" w:color="auto"/>
            <w:left w:val="none" w:sz="0" w:space="0" w:color="auto"/>
            <w:bottom w:val="none" w:sz="0" w:space="0" w:color="auto"/>
            <w:right w:val="none" w:sz="0" w:space="0" w:color="auto"/>
          </w:divBdr>
        </w:div>
        <w:div w:id="485822785">
          <w:marLeft w:val="0"/>
          <w:marRight w:val="0"/>
          <w:marTop w:val="0"/>
          <w:marBottom w:val="0"/>
          <w:divBdr>
            <w:top w:val="none" w:sz="0" w:space="0" w:color="auto"/>
            <w:left w:val="none" w:sz="0" w:space="0" w:color="auto"/>
            <w:bottom w:val="none" w:sz="0" w:space="0" w:color="auto"/>
            <w:right w:val="none" w:sz="0" w:space="0" w:color="auto"/>
          </w:divBdr>
        </w:div>
      </w:divsChild>
    </w:div>
    <w:div w:id="1963344053">
      <w:bodyDiv w:val="1"/>
      <w:marLeft w:val="0"/>
      <w:marRight w:val="0"/>
      <w:marTop w:val="0"/>
      <w:marBottom w:val="0"/>
      <w:divBdr>
        <w:top w:val="none" w:sz="0" w:space="0" w:color="auto"/>
        <w:left w:val="none" w:sz="0" w:space="0" w:color="auto"/>
        <w:bottom w:val="none" w:sz="0" w:space="0" w:color="auto"/>
        <w:right w:val="none" w:sz="0" w:space="0" w:color="auto"/>
      </w:divBdr>
    </w:div>
    <w:div w:id="1994260755">
      <w:bodyDiv w:val="1"/>
      <w:marLeft w:val="0"/>
      <w:marRight w:val="0"/>
      <w:marTop w:val="0"/>
      <w:marBottom w:val="0"/>
      <w:divBdr>
        <w:top w:val="none" w:sz="0" w:space="0" w:color="auto"/>
        <w:left w:val="none" w:sz="0" w:space="0" w:color="auto"/>
        <w:bottom w:val="none" w:sz="0" w:space="0" w:color="auto"/>
        <w:right w:val="none" w:sz="0" w:space="0" w:color="auto"/>
      </w:divBdr>
    </w:div>
    <w:div w:id="2008744063">
      <w:bodyDiv w:val="1"/>
      <w:marLeft w:val="0"/>
      <w:marRight w:val="0"/>
      <w:marTop w:val="0"/>
      <w:marBottom w:val="0"/>
      <w:divBdr>
        <w:top w:val="none" w:sz="0" w:space="0" w:color="auto"/>
        <w:left w:val="none" w:sz="0" w:space="0" w:color="auto"/>
        <w:bottom w:val="none" w:sz="0" w:space="0" w:color="auto"/>
        <w:right w:val="none" w:sz="0" w:space="0" w:color="auto"/>
      </w:divBdr>
    </w:div>
    <w:div w:id="2040932388">
      <w:bodyDiv w:val="1"/>
      <w:marLeft w:val="0"/>
      <w:marRight w:val="0"/>
      <w:marTop w:val="0"/>
      <w:marBottom w:val="0"/>
      <w:divBdr>
        <w:top w:val="none" w:sz="0" w:space="0" w:color="auto"/>
        <w:left w:val="none" w:sz="0" w:space="0" w:color="auto"/>
        <w:bottom w:val="none" w:sz="0" w:space="0" w:color="auto"/>
        <w:right w:val="none" w:sz="0" w:space="0" w:color="auto"/>
      </w:divBdr>
    </w:div>
    <w:div w:id="21112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azon.com/Shaping-College-Curriculum-Academic-Context/dp/0787985554" TargetMode="External"/><Relationship Id="rId18" Type="http://schemas.openxmlformats.org/officeDocument/2006/relationships/hyperlink" Target="http://studyhub.tamu.edu/Study-Strategies/Note-taking" TargetMode="External"/><Relationship Id="rId26" Type="http://schemas.openxmlformats.org/officeDocument/2006/relationships/hyperlink" Target="http://studyhub.tamu.edu/" TargetMode="External"/><Relationship Id="rId3" Type="http://schemas.openxmlformats.org/officeDocument/2006/relationships/styles" Target="styles.xml"/><Relationship Id="rId21" Type="http://schemas.openxmlformats.org/officeDocument/2006/relationships/hyperlink" Target="http://studyhub.tamu.edu/Study-Strategies/Post-test-Analysis" TargetMode="External"/><Relationship Id="rId34" Type="http://schemas.openxmlformats.org/officeDocument/2006/relationships/hyperlink" Target="https://ada.osu.edu/resources/fastfacts/Guided-Notes-Fact-Sheet.pdf" TargetMode="External"/><Relationship Id="rId7" Type="http://schemas.openxmlformats.org/officeDocument/2006/relationships/endnotes" Target="endnotes.xml"/><Relationship Id="rId12" Type="http://schemas.openxmlformats.org/officeDocument/2006/relationships/hyperlink" Target="https://www.aacu.org/value/rubrics/integrative-learning" TargetMode="External"/><Relationship Id="rId17" Type="http://schemas.openxmlformats.org/officeDocument/2006/relationships/hyperlink" Target="http://studyhub.tamu.edu/Study-Strategies/Math-Help" TargetMode="External"/><Relationship Id="rId25" Type="http://schemas.openxmlformats.org/officeDocument/2006/relationships/hyperlink" Target="http://writingcenter.tamu.edu" TargetMode="External"/><Relationship Id="rId33" Type="http://schemas.openxmlformats.org/officeDocument/2006/relationships/hyperlink" Target="https://www.aacu.org/eportfolios" TargetMode="External"/><Relationship Id="rId2" Type="http://schemas.openxmlformats.org/officeDocument/2006/relationships/numbering" Target="numbering.xml"/><Relationship Id="rId16" Type="http://schemas.openxmlformats.org/officeDocument/2006/relationships/hyperlink" Target="http://studyhub.tamu.edu/" TargetMode="External"/><Relationship Id="rId20" Type="http://schemas.openxmlformats.org/officeDocument/2006/relationships/hyperlink" Target="http://studyhub.tamu.edu/Study-Strategies/Study-Skills-(General)" TargetMode="External"/><Relationship Id="rId29" Type="http://schemas.openxmlformats.org/officeDocument/2006/relationships/hyperlink" Target="http://vcsa.ucsd.edu/_files/assessment/resources/50_ca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ritingcenter.tamu.edu" TargetMode="External"/><Relationship Id="rId32" Type="http://schemas.openxmlformats.org/officeDocument/2006/relationships/hyperlink" Target="http://cmap.ihmc.us/docs/theory-of-concept-map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gistrar.tamu.edu/Registrar/media/Curricular-Services/Curricular%20Approvals/Course%20Approvals/CourseSubmissionChecklist.pdf" TargetMode="External"/><Relationship Id="rId23" Type="http://schemas.openxmlformats.org/officeDocument/2006/relationships/hyperlink" Target="http://studyhub.tamu.edu/Study-Strategies/Study-Skills-(General)" TargetMode="External"/><Relationship Id="rId28" Type="http://schemas.openxmlformats.org/officeDocument/2006/relationships/hyperlink" Target="https://www.cmu.edu/teaching/designteach/teach/examwrappers/"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tudyhub.tamu.edu/Study-Strategies/Reading-Skills" TargetMode="External"/><Relationship Id="rId31" Type="http://schemas.openxmlformats.org/officeDocument/2006/relationships/hyperlink" Target="file:///C:\Users\jlayne\AppData\Local\Microsoft\Windows\INetCache\Content.Outlook\M0TH6Q9U\.%20%20http:\sites.hampshire.edu\cdavanzo\files\2014\06\davanzo_2008.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ites.google.com/a/tamu.edu/transformative-learning/" TargetMode="External"/><Relationship Id="rId22" Type="http://schemas.openxmlformats.org/officeDocument/2006/relationships/hyperlink" Target="http://studyhub.tamu.edu/Study-Strategies/Study-Skills-(General)" TargetMode="External"/><Relationship Id="rId27" Type="http://schemas.openxmlformats.org/officeDocument/2006/relationships/hyperlink" Target="http://successcenter.tamu.edu/Academic-Coaching" TargetMode="External"/><Relationship Id="rId30" Type="http://schemas.openxmlformats.org/officeDocument/2006/relationships/hyperlink" Target="https://en.wikipedia.org/wiki/Concept_inventory" TargetMode="External"/><Relationship Id="rId35" Type="http://schemas.openxmlformats.org/officeDocument/2006/relationships/hyperlink" Target="http://www.criticalthinking.org/pages/structures-for-student-self-assessment/45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1788-FA77-4855-A911-B0AE92DE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COURSE GUIDE</vt:lpstr>
    </vt:vector>
  </TitlesOfParts>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GUIDE</dc:title>
  <dc:creator>Whitney Anthony</dc:creator>
  <cp:lastModifiedBy>Jean Layne</cp:lastModifiedBy>
  <cp:revision>2</cp:revision>
  <cp:lastPrinted>2017-03-03T18:39:00Z</cp:lastPrinted>
  <dcterms:created xsi:type="dcterms:W3CDTF">2018-08-06T16:54:00Z</dcterms:created>
  <dcterms:modified xsi:type="dcterms:W3CDTF">2018-08-06T16:54:00Z</dcterms:modified>
</cp:coreProperties>
</file>